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6" w:lineRule="atLeast"/>
        <w:jc w:val="center"/>
        <w:rPr>
          <w:rFonts w:ascii="微软雅黑" w:hAnsi="微软雅黑" w:eastAsia="微软雅黑" w:cs="微软雅黑"/>
          <w:b/>
          <w:color w:val="E36C0A"/>
          <w:kern w:val="0"/>
          <w:sz w:val="43"/>
          <w:szCs w:val="43"/>
          <w:lang w:bidi="ar"/>
        </w:rPr>
      </w:pPr>
      <w:r>
        <w:drawing>
          <wp:inline distT="0" distB="0" distL="114300" distR="114300">
            <wp:extent cx="6642100" cy="1566545"/>
            <wp:effectExtent l="0" t="0" r="635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6642100" cy="1566545"/>
                    </a:xfrm>
                    <a:prstGeom prst="rect">
                      <a:avLst/>
                    </a:prstGeom>
                    <a:noFill/>
                    <a:ln>
                      <a:noFill/>
                    </a:ln>
                  </pic:spPr>
                </pic:pic>
              </a:graphicData>
            </a:graphic>
          </wp:inline>
        </w:drawing>
      </w:r>
    </w:p>
    <w:p>
      <w:pPr>
        <w:widowControl/>
        <w:spacing w:line="26" w:lineRule="atLeast"/>
        <w:jc w:val="center"/>
        <w:rPr>
          <w:rFonts w:ascii="微软雅黑" w:hAnsi="微软雅黑" w:eastAsia="微软雅黑"/>
          <w:szCs w:val="21"/>
        </w:rPr>
      </w:pPr>
      <w:r>
        <w:rPr>
          <w:rFonts w:ascii="微软雅黑" w:hAnsi="微软雅黑" w:eastAsia="微软雅黑" w:cs="微软雅黑"/>
          <w:b/>
          <w:color w:val="E36C0A"/>
          <w:kern w:val="0"/>
          <w:sz w:val="43"/>
          <w:szCs w:val="43"/>
          <w:lang w:bidi="ar"/>
        </w:rPr>
        <w:t>加入</w:t>
      </w:r>
      <w:r>
        <w:rPr>
          <w:rFonts w:ascii="微软雅黑" w:hAnsi="微软雅黑" w:eastAsia="微软雅黑" w:cs="宋体"/>
          <w:b/>
          <w:color w:val="E36C0A"/>
          <w:kern w:val="0"/>
          <w:sz w:val="43"/>
          <w:szCs w:val="43"/>
          <w:lang w:bidi="ar"/>
        </w:rPr>
        <w:t>4399，与青春伙伴同行</w:t>
      </w:r>
    </w:p>
    <w:p>
      <w:pPr>
        <w:widowControl/>
        <w:spacing w:line="26" w:lineRule="atLeast"/>
        <w:jc w:val="center"/>
        <w:rPr>
          <w:rFonts w:ascii="微软雅黑" w:hAnsi="微软雅黑" w:eastAsia="微软雅黑"/>
          <w:szCs w:val="21"/>
        </w:rPr>
      </w:pPr>
      <w:r>
        <w:rPr>
          <w:rFonts w:ascii="微软雅黑" w:hAnsi="微软雅黑" w:eastAsia="微软雅黑" w:cs="宋体"/>
          <w:b/>
          <w:kern w:val="0"/>
          <w:sz w:val="36"/>
          <w:szCs w:val="36"/>
          <w:lang w:bidi="ar"/>
        </w:rPr>
        <w:t>4399游戏·202</w:t>
      </w:r>
      <w:r>
        <w:rPr>
          <w:rFonts w:hint="eastAsia" w:ascii="微软雅黑" w:hAnsi="微软雅黑" w:eastAsia="微软雅黑" w:cs="宋体"/>
          <w:b/>
          <w:kern w:val="0"/>
          <w:sz w:val="36"/>
          <w:szCs w:val="36"/>
          <w:lang w:val="en-US" w:eastAsia="zh-CN" w:bidi="ar"/>
        </w:rPr>
        <w:t>2</w:t>
      </w:r>
      <w:r>
        <w:rPr>
          <w:rFonts w:hint="eastAsia" w:ascii="微软雅黑" w:hAnsi="微软雅黑" w:eastAsia="微软雅黑" w:cs="微软雅黑"/>
          <w:b/>
          <w:kern w:val="0"/>
          <w:sz w:val="36"/>
          <w:szCs w:val="36"/>
          <w:lang w:bidi="ar"/>
        </w:rPr>
        <w:t>校园招聘</w:t>
      </w:r>
    </w:p>
    <w:p>
      <w:pPr>
        <w:widowControl/>
        <w:spacing w:line="26" w:lineRule="atLeast"/>
        <w:jc w:val="center"/>
        <w:rPr>
          <w:rFonts w:ascii="微软雅黑" w:hAnsi="微软雅黑" w:eastAsia="微软雅黑"/>
          <w:szCs w:val="21"/>
        </w:rPr>
      </w:pPr>
      <w:r>
        <w:rPr>
          <w:rFonts w:hint="eastAsia" w:ascii="微软雅黑" w:hAnsi="微软雅黑" w:eastAsia="微软雅黑" w:cs="微软雅黑"/>
          <w:b/>
          <w:kern w:val="0"/>
          <w:sz w:val="36"/>
          <w:szCs w:val="36"/>
          <w:lang w:bidi="ar"/>
        </w:rPr>
        <w:t>招聘简章</w:t>
      </w:r>
    </w:p>
    <w:p>
      <w:pPr>
        <w:widowControl/>
        <w:spacing w:line="26" w:lineRule="atLeast"/>
        <w:jc w:val="left"/>
        <w:rPr>
          <w:rFonts w:ascii="宋体" w:hAnsi="宋体" w:eastAsia="宋体" w:cs="宋体"/>
          <w:kern w:val="0"/>
          <w:szCs w:val="21"/>
          <w:lang w:bidi="ar"/>
        </w:rPr>
      </w:pP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lang w:bidi="ar"/>
        </w:rPr>
        <w:t>4399，一个熟悉的标签。</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lang w:bidi="ar"/>
        </w:rPr>
        <w:t>听到这串数字，你是否跟我一样，想到了小游戏以及那些年玩游戏的快乐时光？</w:t>
      </w:r>
    </w:p>
    <w:p>
      <w:pPr>
        <w:widowControl/>
        <w:spacing w:line="360" w:lineRule="auto"/>
        <w:jc w:val="left"/>
        <w:rPr>
          <w:rFonts w:hint="eastAsia" w:ascii="宋体" w:hAnsi="宋体" w:eastAsia="宋体" w:cs="宋体"/>
          <w:szCs w:val="21"/>
          <w:lang w:eastAsia="zh-CN"/>
        </w:rPr>
      </w:pPr>
      <w:r>
        <w:rPr>
          <w:rFonts w:hint="eastAsia" w:ascii="宋体" w:hAnsi="宋体" w:eastAsia="宋体" w:cs="宋体"/>
          <w:kern w:val="0"/>
          <w:szCs w:val="21"/>
          <w:lang w:bidi="ar"/>
        </w:rPr>
        <w:t>你可能不知道</w:t>
      </w:r>
      <w:r>
        <w:rPr>
          <w:rFonts w:hint="eastAsia" w:ascii="宋体" w:hAnsi="宋体" w:eastAsia="宋体" w:cs="宋体"/>
          <w:kern w:val="0"/>
          <w:szCs w:val="21"/>
          <w:lang w:val="en-US" w:eastAsia="zh-CN" w:bidi="ar"/>
        </w:rPr>
        <w:t>的是</w:t>
      </w:r>
      <w:r>
        <w:rPr>
          <w:rFonts w:hint="eastAsia" w:ascii="宋体" w:hAnsi="宋体" w:eastAsia="宋体" w:cs="宋体"/>
          <w:kern w:val="0"/>
          <w:szCs w:val="21"/>
          <w:lang w:bidi="ar"/>
        </w:rPr>
        <w:t>，4399总部位于</w:t>
      </w:r>
      <w:r>
        <w:rPr>
          <w:rFonts w:hint="eastAsia" w:ascii="宋体" w:hAnsi="宋体" w:eastAsia="宋体" w:cs="宋体"/>
          <w:kern w:val="0"/>
          <w:szCs w:val="21"/>
          <w:lang w:val="en-US" w:eastAsia="zh-CN" w:bidi="ar"/>
        </w:rPr>
        <w:t>福建</w:t>
      </w:r>
      <w:r>
        <w:rPr>
          <w:rFonts w:hint="eastAsia" w:ascii="宋体" w:hAnsi="宋体" w:eastAsia="宋体" w:cs="宋体"/>
          <w:kern w:val="0"/>
          <w:szCs w:val="21"/>
          <w:lang w:bidi="ar"/>
        </w:rPr>
        <w:t>厦门哦。经过这么多年的发展，4399已成长为一家集互联网游戏研发、发行、运营、推广、服务于一体的综合互联网休闲娱乐游戏资源平台，4399</w:t>
      </w:r>
      <w:r>
        <w:rPr>
          <w:rFonts w:hint="eastAsia" w:ascii="宋体" w:hAnsi="宋体" w:eastAsia="宋体" w:cs="宋体"/>
          <w:kern w:val="0"/>
          <w:szCs w:val="21"/>
          <w:lang w:val="en-US" w:eastAsia="zh-CN" w:bidi="ar"/>
        </w:rPr>
        <w:t>作为省内头部互联网公司，</w:t>
      </w:r>
      <w:r>
        <w:rPr>
          <w:rFonts w:hint="eastAsia" w:ascii="宋体" w:hAnsi="宋体" w:eastAsia="宋体" w:cs="宋体"/>
          <w:kern w:val="0"/>
          <w:szCs w:val="21"/>
          <w:lang w:bidi="ar"/>
        </w:rPr>
        <w:t>已连续</w:t>
      </w:r>
      <w:r>
        <w:rPr>
          <w:rFonts w:hint="eastAsia" w:ascii="宋体" w:hAnsi="宋体" w:eastAsia="宋体" w:cs="宋体"/>
          <w:kern w:val="0"/>
          <w:szCs w:val="21"/>
          <w:lang w:val="en-US" w:eastAsia="zh-CN" w:bidi="ar"/>
        </w:rPr>
        <w:t>8</w:t>
      </w:r>
      <w:r>
        <w:rPr>
          <w:rFonts w:hint="eastAsia" w:ascii="宋体" w:hAnsi="宋体" w:eastAsia="宋体" w:cs="宋体"/>
          <w:kern w:val="0"/>
          <w:szCs w:val="21"/>
          <w:lang w:bidi="ar"/>
        </w:rPr>
        <w:t>年获评互联网百强企业，实力强劲稳定。接下来快跟校招君一起来了解</w:t>
      </w:r>
      <w:r>
        <w:rPr>
          <w:rFonts w:hint="eastAsia" w:ascii="宋体" w:hAnsi="宋体" w:eastAsia="宋体" w:cs="宋体"/>
          <w:kern w:val="0"/>
          <w:szCs w:val="21"/>
          <w:lang w:val="en-US" w:eastAsia="zh-CN" w:bidi="ar"/>
        </w:rPr>
        <w:t>更</w:t>
      </w:r>
      <w:r>
        <w:rPr>
          <w:rFonts w:hint="eastAsia" w:ascii="宋体" w:hAnsi="宋体" w:eastAsia="宋体" w:cs="宋体"/>
          <w:kern w:val="0"/>
          <w:szCs w:val="21"/>
          <w:lang w:bidi="ar"/>
        </w:rPr>
        <w:t>真实的4399</w:t>
      </w:r>
      <w:r>
        <w:rPr>
          <w:rFonts w:hint="eastAsia" w:ascii="宋体" w:hAnsi="宋体" w:eastAsia="宋体" w:cs="宋体"/>
          <w:kern w:val="0"/>
          <w:szCs w:val="21"/>
          <w:lang w:val="en-US" w:eastAsia="zh-CN" w:bidi="ar"/>
        </w:rPr>
        <w:t>吧</w:t>
      </w:r>
      <w:r>
        <w:rPr>
          <w:rFonts w:hint="eastAsia" w:ascii="宋体" w:hAnsi="宋体" w:eastAsia="宋体" w:cs="宋体"/>
          <w:kern w:val="0"/>
          <w:szCs w:val="21"/>
          <w:lang w:eastAsia="zh-CN" w:bidi="ar"/>
        </w:rPr>
        <w:t>！</w:t>
      </w:r>
    </w:p>
    <w:p>
      <w:pPr>
        <w:widowControl/>
        <w:spacing w:line="360" w:lineRule="auto"/>
        <w:jc w:val="left"/>
        <w:rPr>
          <w:rFonts w:hint="eastAsia" w:ascii="宋体" w:hAnsi="宋体" w:eastAsia="宋体" w:cs="宋体"/>
          <w:szCs w:val="21"/>
        </w:rPr>
      </w:pPr>
    </w:p>
    <w:p>
      <w:pPr>
        <w:widowControl/>
        <w:spacing w:line="360" w:lineRule="auto"/>
        <w:jc w:val="left"/>
        <w:rPr>
          <w:rFonts w:hint="eastAsia" w:ascii="宋体" w:hAnsi="宋体" w:eastAsia="宋体" w:cs="宋体"/>
          <w:b/>
          <w:bCs/>
          <w:szCs w:val="21"/>
        </w:rPr>
      </w:pPr>
      <w:r>
        <w:rPr>
          <w:rFonts w:hint="eastAsia" w:ascii="宋体" w:hAnsi="宋体" w:eastAsia="宋体" w:cs="宋体"/>
          <w:b/>
          <w:bCs/>
          <w:szCs w:val="21"/>
        </w:rPr>
        <w:t>在线笔试：202</w:t>
      </w:r>
      <w:r>
        <w:rPr>
          <w:rFonts w:hint="eastAsia" w:ascii="宋体" w:hAnsi="宋体" w:eastAsia="宋体" w:cs="宋体"/>
          <w:b/>
          <w:bCs/>
          <w:szCs w:val="21"/>
          <w:lang w:val="en-US" w:eastAsia="zh-CN"/>
        </w:rPr>
        <w:t>1</w:t>
      </w:r>
      <w:r>
        <w:rPr>
          <w:rFonts w:hint="eastAsia" w:ascii="宋体" w:hAnsi="宋体" w:eastAsia="宋体" w:cs="宋体"/>
          <w:b/>
          <w:bCs/>
          <w:szCs w:val="21"/>
        </w:rPr>
        <w:t>年</w:t>
      </w:r>
      <w:r>
        <w:rPr>
          <w:rFonts w:hint="eastAsia" w:ascii="宋体" w:hAnsi="宋体" w:eastAsia="宋体" w:cs="宋体"/>
          <w:b/>
          <w:bCs/>
          <w:szCs w:val="21"/>
          <w:lang w:val="en-US" w:eastAsia="zh-CN"/>
        </w:rPr>
        <w:t>9</w:t>
      </w:r>
      <w:r>
        <w:rPr>
          <w:rFonts w:hint="eastAsia" w:ascii="宋体" w:hAnsi="宋体" w:eastAsia="宋体" w:cs="宋体"/>
          <w:b/>
          <w:bCs/>
          <w:szCs w:val="21"/>
        </w:rPr>
        <w:t>月</w:t>
      </w:r>
      <w:r>
        <w:rPr>
          <w:rFonts w:hint="eastAsia" w:ascii="宋体" w:hAnsi="宋体" w:eastAsia="宋体" w:cs="宋体"/>
          <w:b/>
          <w:bCs/>
          <w:szCs w:val="21"/>
          <w:lang w:val="en-US" w:eastAsia="zh-CN"/>
        </w:rPr>
        <w:t>24</w:t>
      </w:r>
      <w:r>
        <w:rPr>
          <w:rFonts w:hint="eastAsia" w:ascii="宋体" w:hAnsi="宋体" w:eastAsia="宋体" w:cs="宋体"/>
          <w:b/>
          <w:bCs/>
          <w:szCs w:val="21"/>
        </w:rPr>
        <w:t>日（周五） 19：30（网申截止时间：</w:t>
      </w:r>
      <w:r>
        <w:rPr>
          <w:rFonts w:hint="eastAsia" w:ascii="宋体" w:hAnsi="宋体" w:eastAsia="宋体" w:cs="宋体"/>
          <w:b/>
          <w:bCs/>
          <w:szCs w:val="21"/>
          <w:lang w:val="en-US" w:eastAsia="zh-CN"/>
        </w:rPr>
        <w:t>9</w:t>
      </w:r>
      <w:r>
        <w:rPr>
          <w:rFonts w:hint="eastAsia" w:ascii="宋体" w:hAnsi="宋体" w:eastAsia="宋体" w:cs="宋体"/>
          <w:b/>
          <w:bCs/>
          <w:szCs w:val="21"/>
        </w:rPr>
        <w:t>月</w:t>
      </w:r>
      <w:r>
        <w:rPr>
          <w:rFonts w:hint="eastAsia" w:ascii="宋体" w:hAnsi="宋体" w:eastAsia="宋体" w:cs="宋体"/>
          <w:b/>
          <w:bCs/>
          <w:szCs w:val="21"/>
          <w:lang w:val="en-US" w:eastAsia="zh-CN"/>
        </w:rPr>
        <w:t>24</w:t>
      </w:r>
      <w:r>
        <w:rPr>
          <w:rFonts w:hint="eastAsia" w:ascii="宋体" w:hAnsi="宋体" w:eastAsia="宋体" w:cs="宋体"/>
          <w:b/>
          <w:bCs/>
          <w:szCs w:val="21"/>
        </w:rPr>
        <w:t>日1</w:t>
      </w:r>
      <w:r>
        <w:rPr>
          <w:rFonts w:hint="eastAsia" w:ascii="宋体" w:hAnsi="宋体" w:eastAsia="宋体" w:cs="宋体"/>
          <w:b/>
          <w:bCs/>
          <w:szCs w:val="21"/>
          <w:lang w:val="en-US" w:eastAsia="zh-CN"/>
        </w:rPr>
        <w:t>7</w:t>
      </w:r>
      <w:r>
        <w:rPr>
          <w:rFonts w:hint="eastAsia" w:ascii="宋体" w:hAnsi="宋体" w:eastAsia="宋体" w:cs="宋体"/>
          <w:b/>
          <w:bCs/>
          <w:szCs w:val="21"/>
        </w:rPr>
        <w:t>：</w:t>
      </w:r>
      <w:r>
        <w:rPr>
          <w:rFonts w:hint="eastAsia" w:ascii="宋体" w:hAnsi="宋体" w:eastAsia="宋体" w:cs="宋体"/>
          <w:b/>
          <w:bCs/>
          <w:szCs w:val="21"/>
          <w:lang w:val="en-US" w:eastAsia="zh-CN"/>
        </w:rPr>
        <w:t>3</w:t>
      </w:r>
      <w:r>
        <w:rPr>
          <w:rFonts w:hint="eastAsia" w:ascii="宋体" w:hAnsi="宋体" w:eastAsia="宋体" w:cs="宋体"/>
          <w:b/>
          <w:bCs/>
          <w:szCs w:val="21"/>
        </w:rPr>
        <w:t>0）</w:t>
      </w:r>
    </w:p>
    <w:p>
      <w:pPr>
        <w:widowControl/>
        <w:spacing w:line="360" w:lineRule="auto"/>
        <w:jc w:val="left"/>
        <w:rPr>
          <w:rFonts w:hint="default" w:ascii="宋体" w:hAnsi="宋体" w:eastAsia="宋体" w:cs="宋体"/>
          <w:b/>
          <w:bCs/>
          <w:kern w:val="0"/>
          <w:szCs w:val="21"/>
          <w:lang w:val="en-US" w:eastAsia="zh-CN" w:bidi="ar"/>
        </w:rPr>
      </w:pPr>
      <w:r>
        <w:rPr>
          <w:rFonts w:hint="eastAsia" w:ascii="宋体" w:hAnsi="宋体" w:eastAsia="宋体" w:cs="宋体"/>
          <w:b/>
          <w:bCs/>
          <w:szCs w:val="21"/>
          <w:lang w:val="en-US" w:eastAsia="zh-CN"/>
        </w:rPr>
        <w:t>在线网申PC端：</w:t>
      </w:r>
      <w:r>
        <w:rPr>
          <w:rFonts w:hint="eastAsia" w:ascii="宋体" w:hAnsi="宋体" w:eastAsia="宋体" w:cs="宋体"/>
          <w:kern w:val="0"/>
          <w:szCs w:val="21"/>
          <w:lang w:bidi="ar"/>
        </w:rPr>
        <w:fldChar w:fldCharType="begin"/>
      </w:r>
      <w:r>
        <w:rPr>
          <w:rFonts w:hint="eastAsia" w:ascii="宋体" w:hAnsi="宋体" w:eastAsia="宋体" w:cs="宋体"/>
          <w:kern w:val="0"/>
          <w:szCs w:val="21"/>
          <w:lang w:bidi="ar"/>
        </w:rPr>
        <w:instrText xml:space="preserve"> HYPERLINK "http://u.4399.com/hr" </w:instrText>
      </w:r>
      <w:r>
        <w:rPr>
          <w:rFonts w:hint="eastAsia" w:ascii="宋体" w:hAnsi="宋体" w:eastAsia="宋体" w:cs="宋体"/>
          <w:kern w:val="0"/>
          <w:szCs w:val="21"/>
          <w:lang w:bidi="ar"/>
        </w:rPr>
        <w:fldChar w:fldCharType="separate"/>
      </w:r>
      <w:r>
        <w:rPr>
          <w:rStyle w:val="5"/>
          <w:rFonts w:hint="eastAsia" w:ascii="宋体" w:hAnsi="宋体" w:eastAsia="宋体" w:cs="宋体"/>
          <w:b/>
          <w:szCs w:val="21"/>
          <w:shd w:val="clear" w:color="auto" w:fill="FFFFFF"/>
        </w:rPr>
        <w:t>http://u.4399.com/hr</w:t>
      </w:r>
      <w:r>
        <w:rPr>
          <w:rFonts w:hint="eastAsia" w:ascii="宋体" w:hAnsi="宋体" w:eastAsia="宋体" w:cs="宋体"/>
          <w:kern w:val="0"/>
          <w:szCs w:val="21"/>
          <w:lang w:bidi="ar"/>
        </w:rPr>
        <w:fldChar w:fldCharType="end"/>
      </w:r>
      <w:r>
        <w:rPr>
          <w:rFonts w:hint="eastAsia" w:ascii="宋体" w:hAnsi="宋体" w:eastAsia="宋体" w:cs="宋体"/>
          <w:kern w:val="0"/>
          <w:szCs w:val="21"/>
          <w:lang w:val="en-US" w:eastAsia="zh-CN" w:bidi="ar"/>
        </w:rPr>
        <w:t xml:space="preserve">   </w:t>
      </w:r>
      <w:r>
        <w:rPr>
          <w:rFonts w:hint="eastAsia" w:ascii="宋体" w:hAnsi="宋体" w:eastAsia="宋体" w:cs="宋体"/>
          <w:b/>
          <w:bCs/>
          <w:kern w:val="0"/>
          <w:szCs w:val="21"/>
          <w:lang w:val="en-US" w:eastAsia="zh-CN" w:bidi="ar"/>
        </w:rPr>
        <w:t>移动端：扫下文图中二维码或搜索“4399HR”小程序</w:t>
      </w:r>
    </w:p>
    <w:p>
      <w:pPr>
        <w:widowControl/>
        <w:spacing w:line="360" w:lineRule="auto"/>
        <w:jc w:val="left"/>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校招组还为同学们定制开发了一款校招主题游戏《校招大富翁》，</w:t>
      </w:r>
      <w:r>
        <w:rPr>
          <w:rFonts w:hint="eastAsia" w:ascii="宋体" w:hAnsi="宋体" w:eastAsia="宋体" w:cs="宋体"/>
          <w:b w:val="0"/>
          <w:bCs/>
          <w:kern w:val="0"/>
          <w:szCs w:val="21"/>
          <w:shd w:val="clear" w:color="auto" w:fill="FFFFFF"/>
          <w:lang w:val="en-US" w:eastAsia="zh-CN" w:bidi="ar"/>
        </w:rPr>
        <w:t>打破常规空宣玩法，给你不一样的校招体验。</w:t>
      </w:r>
    </w:p>
    <w:p>
      <w:pPr>
        <w:widowControl/>
        <w:spacing w:line="360" w:lineRule="auto"/>
        <w:jc w:val="left"/>
        <w:rPr>
          <w:rFonts w:hint="eastAsia" w:ascii="宋体" w:hAnsi="宋体" w:eastAsia="宋体" w:cs="宋体"/>
          <w:b/>
          <w:bCs/>
          <w:szCs w:val="21"/>
        </w:rPr>
      </w:pPr>
    </w:p>
    <w:p>
      <w:pPr>
        <w:widowControl/>
        <w:spacing w:line="360" w:lineRule="auto"/>
        <w:jc w:val="left"/>
        <w:rPr>
          <w:rFonts w:hint="eastAsia" w:ascii="宋体" w:hAnsi="宋体" w:eastAsia="宋体" w:cs="宋体"/>
          <w:b/>
          <w:kern w:val="0"/>
          <w:szCs w:val="21"/>
          <w:lang w:bidi="ar"/>
        </w:rPr>
      </w:pPr>
      <w:r>
        <w:rPr>
          <w:rFonts w:hint="eastAsia" w:ascii="宋体" w:hAnsi="宋体" w:eastAsia="宋体" w:cs="宋体"/>
          <w:b/>
          <w:kern w:val="0"/>
          <w:szCs w:val="21"/>
          <w:shd w:val="clear" w:color="auto" w:fill="FFFFFF"/>
          <w:lang w:bidi="ar"/>
        </w:rPr>
        <w:t>一、</w:t>
      </w:r>
      <w:r>
        <w:rPr>
          <w:rFonts w:hint="eastAsia" w:ascii="宋体" w:hAnsi="宋体" w:eastAsia="宋体" w:cs="宋体"/>
          <w:b/>
          <w:kern w:val="0"/>
          <w:szCs w:val="21"/>
          <w:shd w:val="clear" w:color="auto" w:fill="FFFFFF"/>
          <w:lang w:val="en-US" w:eastAsia="zh-CN" w:bidi="ar"/>
        </w:rPr>
        <w:t>校招</w:t>
      </w:r>
      <w:r>
        <w:rPr>
          <w:rFonts w:hint="eastAsia" w:ascii="宋体" w:hAnsi="宋体" w:eastAsia="宋体" w:cs="宋体"/>
          <w:b/>
          <w:kern w:val="0"/>
          <w:szCs w:val="21"/>
          <w:shd w:val="clear" w:color="auto" w:fill="FFFFFF"/>
          <w:lang w:bidi="ar"/>
        </w:rPr>
        <w:t>流程</w:t>
      </w:r>
    </w:p>
    <w:p>
      <w:pPr>
        <w:widowControl/>
        <w:spacing w:line="360" w:lineRule="auto"/>
        <w:jc w:val="left"/>
        <w:rPr>
          <w:rFonts w:hint="eastAsia" w:ascii="宋体" w:hAnsi="宋体" w:eastAsia="宋体" w:cs="宋体"/>
          <w:szCs w:val="21"/>
        </w:rPr>
      </w:pPr>
      <w:r>
        <w:rPr>
          <w:rFonts w:hint="eastAsia" w:ascii="宋体" w:hAnsi="宋体" w:eastAsia="宋体" w:cs="宋体"/>
          <w:b/>
          <w:kern w:val="0"/>
          <w:szCs w:val="21"/>
          <w:shd w:val="clear" w:color="auto" w:fill="FFFFFF"/>
          <w:lang w:bidi="ar"/>
        </w:rPr>
        <w:t>1、网申先行：</w:t>
      </w:r>
      <w:bookmarkStart w:id="0" w:name="OLE_LINK4"/>
      <w:bookmarkStart w:id="1" w:name="OLE_LINK3"/>
      <w:r>
        <w:rPr>
          <w:rFonts w:hint="eastAsia" w:ascii="宋体" w:hAnsi="宋体" w:eastAsia="宋体" w:cs="宋体"/>
          <w:kern w:val="0"/>
          <w:szCs w:val="21"/>
          <w:lang w:bidi="ar"/>
        </w:rPr>
        <w:fldChar w:fldCharType="begin"/>
      </w:r>
      <w:r>
        <w:rPr>
          <w:rFonts w:hint="eastAsia" w:ascii="宋体" w:hAnsi="宋体" w:eastAsia="宋体" w:cs="宋体"/>
          <w:kern w:val="0"/>
          <w:szCs w:val="21"/>
          <w:lang w:bidi="ar"/>
        </w:rPr>
        <w:instrText xml:space="preserve"> HYPERLINK "http://u.4399.com/hr" </w:instrText>
      </w:r>
      <w:r>
        <w:rPr>
          <w:rFonts w:hint="eastAsia" w:ascii="宋体" w:hAnsi="宋体" w:eastAsia="宋体" w:cs="宋体"/>
          <w:kern w:val="0"/>
          <w:szCs w:val="21"/>
          <w:lang w:bidi="ar"/>
        </w:rPr>
        <w:fldChar w:fldCharType="separate"/>
      </w:r>
      <w:r>
        <w:rPr>
          <w:rStyle w:val="5"/>
          <w:rFonts w:hint="eastAsia" w:ascii="宋体" w:hAnsi="宋体" w:eastAsia="宋体" w:cs="宋体"/>
          <w:b/>
          <w:szCs w:val="21"/>
          <w:shd w:val="clear" w:color="auto" w:fill="FFFFFF"/>
        </w:rPr>
        <w:t>http://u.4399.com/hr</w:t>
      </w:r>
      <w:r>
        <w:rPr>
          <w:rFonts w:hint="eastAsia" w:ascii="宋体" w:hAnsi="宋体" w:eastAsia="宋体" w:cs="宋体"/>
          <w:kern w:val="0"/>
          <w:szCs w:val="21"/>
          <w:lang w:bidi="ar"/>
        </w:rPr>
        <w:fldChar w:fldCharType="end"/>
      </w:r>
      <w:bookmarkEnd w:id="0"/>
      <w:bookmarkEnd w:id="1"/>
      <w:r>
        <w:rPr>
          <w:rFonts w:hint="eastAsia" w:ascii="宋体" w:hAnsi="宋体" w:eastAsia="宋体" w:cs="宋体"/>
          <w:kern w:val="0"/>
          <w:szCs w:val="21"/>
          <w:shd w:val="clear" w:color="auto" w:fill="FFFFFF"/>
          <w:lang w:bidi="ar"/>
        </w:rPr>
        <w:t>，特别提醒岗位只能申请一个哦</w:t>
      </w:r>
    </w:p>
    <w:p>
      <w:pPr>
        <w:widowControl/>
        <w:spacing w:line="360" w:lineRule="auto"/>
        <w:jc w:val="left"/>
        <w:rPr>
          <w:rFonts w:hint="eastAsia" w:ascii="宋体" w:hAnsi="宋体" w:eastAsia="宋体" w:cs="宋体"/>
          <w:szCs w:val="21"/>
        </w:rPr>
      </w:pPr>
      <w:r>
        <w:rPr>
          <w:rFonts w:hint="eastAsia" w:ascii="宋体" w:hAnsi="宋体" w:eastAsia="宋体" w:cs="宋体"/>
          <w:b/>
          <w:kern w:val="0"/>
          <w:szCs w:val="21"/>
          <w:shd w:val="clear" w:color="auto" w:fill="FFFFFF"/>
          <w:lang w:bidi="ar"/>
        </w:rPr>
        <w:t>2、在线笔试：</w:t>
      </w:r>
      <w:r>
        <w:rPr>
          <w:rFonts w:hint="eastAsia" w:ascii="宋体" w:hAnsi="宋体" w:eastAsia="宋体" w:cs="宋体"/>
          <w:kern w:val="0"/>
          <w:szCs w:val="21"/>
          <w:shd w:val="clear" w:color="auto" w:fill="FFFFFF"/>
          <w:lang w:bidi="ar"/>
        </w:rPr>
        <w:t>简历通过筛选后</w:t>
      </w:r>
      <w:r>
        <w:rPr>
          <w:rFonts w:hint="eastAsia" w:ascii="宋体" w:hAnsi="宋体" w:eastAsia="宋体" w:cs="宋体"/>
          <w:kern w:val="0"/>
          <w:szCs w:val="21"/>
          <w:shd w:val="clear" w:color="auto" w:fill="FFFFFF"/>
          <w:lang w:val="en-US" w:eastAsia="zh-CN" w:bidi="ar"/>
        </w:rPr>
        <w:t>请</w:t>
      </w:r>
      <w:r>
        <w:rPr>
          <w:rFonts w:hint="eastAsia" w:ascii="宋体" w:hAnsi="宋体" w:eastAsia="宋体" w:cs="宋体"/>
          <w:kern w:val="0"/>
          <w:szCs w:val="21"/>
          <w:shd w:val="clear" w:color="auto" w:fill="FFFFFF"/>
          <w:lang w:bidi="ar"/>
        </w:rPr>
        <w:t>注意</w:t>
      </w:r>
      <w:r>
        <w:rPr>
          <w:rFonts w:hint="eastAsia" w:ascii="宋体" w:hAnsi="宋体" w:eastAsia="宋体" w:cs="宋体"/>
          <w:kern w:val="0"/>
          <w:szCs w:val="21"/>
          <w:shd w:val="clear" w:color="auto" w:fill="FFFFFF"/>
          <w:lang w:val="en-US" w:eastAsia="zh-CN" w:bidi="ar"/>
        </w:rPr>
        <w:t>查收</w:t>
      </w:r>
      <w:r>
        <w:rPr>
          <w:rFonts w:hint="eastAsia" w:ascii="宋体" w:hAnsi="宋体" w:eastAsia="宋体" w:cs="宋体"/>
          <w:kern w:val="0"/>
          <w:szCs w:val="21"/>
          <w:shd w:val="clear" w:color="auto" w:fill="FFFFFF"/>
          <w:lang w:bidi="ar"/>
        </w:rPr>
        <w:t>在线笔试的邮件通知</w:t>
      </w:r>
    </w:p>
    <w:p>
      <w:pPr>
        <w:widowControl/>
        <w:spacing w:line="360" w:lineRule="auto"/>
        <w:jc w:val="left"/>
        <w:rPr>
          <w:rFonts w:hint="eastAsia" w:ascii="宋体" w:hAnsi="宋体" w:eastAsia="宋体" w:cs="宋体"/>
          <w:szCs w:val="21"/>
        </w:rPr>
      </w:pPr>
      <w:r>
        <w:rPr>
          <w:rFonts w:hint="eastAsia" w:ascii="宋体" w:hAnsi="宋体" w:eastAsia="宋体" w:cs="宋体"/>
          <w:b/>
          <w:kern w:val="0"/>
          <w:szCs w:val="21"/>
          <w:shd w:val="clear" w:color="auto" w:fill="FFFFFF"/>
          <w:lang w:bidi="ar"/>
        </w:rPr>
        <w:t>3、见面聊聊：</w:t>
      </w:r>
      <w:r>
        <w:rPr>
          <w:rFonts w:hint="eastAsia" w:ascii="宋体" w:hAnsi="宋体" w:eastAsia="宋体" w:cs="宋体"/>
          <w:kern w:val="0"/>
          <w:szCs w:val="21"/>
          <w:shd w:val="clear" w:color="auto" w:fill="FFFFFF"/>
          <w:lang w:bidi="ar"/>
        </w:rPr>
        <w:t>通过笔试的</w:t>
      </w:r>
      <w:r>
        <w:rPr>
          <w:rFonts w:hint="eastAsia" w:ascii="宋体" w:hAnsi="宋体" w:eastAsia="宋体" w:cs="宋体"/>
          <w:kern w:val="0"/>
          <w:szCs w:val="21"/>
          <w:shd w:val="clear" w:color="auto" w:fill="FFFFFF"/>
          <w:lang w:val="en-US" w:eastAsia="zh-CN" w:bidi="ar"/>
        </w:rPr>
        <w:t>同学</w:t>
      </w:r>
      <w:r>
        <w:rPr>
          <w:rFonts w:hint="eastAsia" w:ascii="宋体" w:hAnsi="宋体" w:eastAsia="宋体" w:cs="宋体"/>
          <w:kern w:val="0"/>
          <w:szCs w:val="21"/>
          <w:shd w:val="clear" w:color="auto" w:fill="FFFFFF"/>
          <w:lang w:bidi="ar"/>
        </w:rPr>
        <w:t>2</w:t>
      </w:r>
      <w:r>
        <w:rPr>
          <w:rFonts w:hint="eastAsia" w:ascii="宋体" w:hAnsi="宋体" w:eastAsia="宋体" w:cs="宋体"/>
          <w:kern w:val="0"/>
          <w:szCs w:val="21"/>
          <w:shd w:val="clear" w:color="auto" w:fill="FFFFFF"/>
          <w:lang w:val="en-US" w:eastAsia="zh-CN" w:bidi="ar"/>
        </w:rPr>
        <w:t>个工作日</w:t>
      </w:r>
      <w:r>
        <w:rPr>
          <w:rFonts w:hint="eastAsia" w:ascii="宋体" w:hAnsi="宋体" w:eastAsia="宋体" w:cs="宋体"/>
          <w:kern w:val="0"/>
          <w:szCs w:val="21"/>
          <w:shd w:val="clear" w:color="auto" w:fill="FFFFFF"/>
          <w:lang w:bidi="ar"/>
        </w:rPr>
        <w:t>内将协调初试时间</w:t>
      </w:r>
    </w:p>
    <w:p>
      <w:pPr>
        <w:widowControl/>
        <w:spacing w:line="360" w:lineRule="auto"/>
        <w:jc w:val="left"/>
        <w:rPr>
          <w:rFonts w:hint="eastAsia" w:ascii="宋体" w:hAnsi="宋体" w:eastAsia="宋体" w:cs="宋体"/>
          <w:szCs w:val="21"/>
        </w:rPr>
      </w:pPr>
      <w:r>
        <w:rPr>
          <w:rFonts w:hint="eastAsia" w:ascii="宋体" w:hAnsi="宋体" w:eastAsia="宋体" w:cs="宋体"/>
          <w:b/>
          <w:kern w:val="0"/>
          <w:szCs w:val="21"/>
          <w:shd w:val="clear" w:color="auto" w:fill="FFFFFF"/>
          <w:lang w:bidi="ar"/>
        </w:rPr>
        <w:t>4、再次沟通：</w:t>
      </w:r>
      <w:r>
        <w:rPr>
          <w:rFonts w:hint="eastAsia" w:ascii="宋体" w:hAnsi="宋体" w:eastAsia="宋体" w:cs="宋体"/>
          <w:kern w:val="0"/>
          <w:szCs w:val="21"/>
          <w:shd w:val="clear" w:color="auto" w:fill="FFFFFF"/>
          <w:lang w:bidi="ar"/>
        </w:rPr>
        <w:t>通过初试</w:t>
      </w:r>
      <w:r>
        <w:rPr>
          <w:rFonts w:hint="eastAsia" w:ascii="宋体" w:hAnsi="宋体" w:eastAsia="宋体" w:cs="宋体"/>
          <w:kern w:val="0"/>
          <w:szCs w:val="21"/>
          <w:shd w:val="clear" w:color="auto" w:fill="FFFFFF"/>
          <w:lang w:val="en-US" w:eastAsia="zh-CN" w:bidi="ar"/>
        </w:rPr>
        <w:t>的同学</w:t>
      </w:r>
      <w:r>
        <w:rPr>
          <w:rFonts w:hint="eastAsia" w:ascii="宋体" w:hAnsi="宋体" w:eastAsia="宋体" w:cs="宋体"/>
          <w:kern w:val="0"/>
          <w:szCs w:val="21"/>
          <w:shd w:val="clear" w:color="auto" w:fill="FFFFFF"/>
          <w:lang w:bidi="ar"/>
        </w:rPr>
        <w:t>，短信及电话协调</w:t>
      </w:r>
      <w:r>
        <w:rPr>
          <w:rFonts w:hint="eastAsia" w:ascii="宋体" w:hAnsi="宋体" w:eastAsia="宋体" w:cs="宋体"/>
          <w:kern w:val="0"/>
          <w:szCs w:val="21"/>
          <w:shd w:val="clear" w:color="auto" w:fill="FFFFFF"/>
          <w:lang w:val="en-US" w:eastAsia="zh-CN" w:bidi="ar"/>
        </w:rPr>
        <w:t>复试</w:t>
      </w:r>
      <w:r>
        <w:rPr>
          <w:rFonts w:hint="eastAsia" w:ascii="宋体" w:hAnsi="宋体" w:eastAsia="宋体" w:cs="宋体"/>
          <w:kern w:val="0"/>
          <w:szCs w:val="21"/>
          <w:shd w:val="clear" w:color="auto" w:fill="FFFFFF"/>
          <w:lang w:bidi="ar"/>
        </w:rPr>
        <w:t>时间</w:t>
      </w:r>
    </w:p>
    <w:p>
      <w:pPr>
        <w:widowControl/>
        <w:spacing w:line="360" w:lineRule="auto"/>
        <w:jc w:val="left"/>
        <w:rPr>
          <w:rFonts w:hint="eastAsia" w:ascii="宋体" w:hAnsi="宋体" w:eastAsia="宋体" w:cs="宋体"/>
          <w:szCs w:val="21"/>
        </w:rPr>
      </w:pPr>
      <w:r>
        <w:rPr>
          <w:rFonts w:hint="eastAsia" w:ascii="宋体" w:hAnsi="宋体" w:eastAsia="宋体" w:cs="宋体"/>
          <w:b/>
          <w:kern w:val="0"/>
          <w:szCs w:val="21"/>
          <w:shd w:val="clear" w:color="auto" w:fill="FFFFFF"/>
          <w:lang w:bidi="ar"/>
        </w:rPr>
        <w:t>5、欢迎加入：</w:t>
      </w:r>
      <w:r>
        <w:rPr>
          <w:rFonts w:hint="eastAsia" w:ascii="宋体" w:hAnsi="宋体" w:eastAsia="宋体" w:cs="宋体"/>
          <w:kern w:val="0"/>
          <w:szCs w:val="21"/>
          <w:shd w:val="clear" w:color="auto" w:fill="FFFFFF"/>
          <w:lang w:bidi="ar"/>
        </w:rPr>
        <w:t>通过所有考核项目的</w:t>
      </w:r>
      <w:r>
        <w:rPr>
          <w:rFonts w:hint="eastAsia" w:ascii="宋体" w:hAnsi="宋体" w:eastAsia="宋体" w:cs="宋体"/>
          <w:kern w:val="0"/>
          <w:szCs w:val="21"/>
          <w:shd w:val="clear" w:color="auto" w:fill="FFFFFF"/>
          <w:lang w:val="en-US" w:eastAsia="zh-CN" w:bidi="ar"/>
        </w:rPr>
        <w:t>同学</w:t>
      </w:r>
      <w:r>
        <w:rPr>
          <w:rFonts w:hint="eastAsia" w:ascii="宋体" w:hAnsi="宋体" w:eastAsia="宋体" w:cs="宋体"/>
          <w:kern w:val="0"/>
          <w:szCs w:val="21"/>
          <w:shd w:val="clear" w:color="auto" w:fill="FFFFFF"/>
          <w:lang w:bidi="ar"/>
        </w:rPr>
        <w:t>，发放拟录用通知书、签订三方协议，11月前发完offer</w:t>
      </w:r>
    </w:p>
    <w:p>
      <w:pPr>
        <w:widowControl/>
        <w:spacing w:line="360" w:lineRule="auto"/>
        <w:jc w:val="left"/>
        <w:rPr>
          <w:rFonts w:hint="eastAsia" w:ascii="宋体" w:hAnsi="宋体" w:eastAsia="宋体" w:cs="宋体"/>
          <w:szCs w:val="21"/>
        </w:rPr>
      </w:pPr>
    </w:p>
    <w:p>
      <w:pPr>
        <w:widowControl/>
        <w:spacing w:line="360" w:lineRule="auto"/>
        <w:jc w:val="left"/>
        <w:rPr>
          <w:rFonts w:hint="eastAsia" w:ascii="宋体" w:hAnsi="宋体" w:eastAsia="宋体" w:cs="宋体"/>
          <w:szCs w:val="21"/>
        </w:rPr>
      </w:pPr>
      <w:r>
        <w:rPr>
          <w:rFonts w:hint="eastAsia" w:ascii="宋体" w:hAnsi="宋体" w:eastAsia="宋体" w:cs="宋体"/>
          <w:b/>
          <w:kern w:val="0"/>
          <w:szCs w:val="21"/>
          <w:shd w:val="clear" w:color="auto" w:fill="FFFFFF"/>
          <w:lang w:bidi="ar"/>
        </w:rPr>
        <w:t>二、关于4399</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shd w:val="clear" w:color="auto" w:fill="FFFFFF"/>
          <w:lang w:bidi="ar"/>
        </w:rPr>
        <w:t>四三九九网络股份有限公司创立于2002年，总部位于厦门，在广州、北京、韩国等地设有分支机构。4399是国内领先的互联网游戏开发商、游戏发行商及平台运营商，现已发展成为集网页游戏、移动游戏开发与发行以及游戏平台运营于一体的综合型互联网游戏公司。</w:t>
      </w:r>
    </w:p>
    <w:p>
      <w:pPr>
        <w:widowControl/>
        <w:spacing w:line="360" w:lineRule="auto"/>
        <w:jc w:val="left"/>
        <w:rPr>
          <w:rFonts w:hint="eastAsia" w:ascii="宋体" w:hAnsi="宋体" w:eastAsia="宋体" w:cs="宋体"/>
          <w:szCs w:val="21"/>
        </w:rPr>
      </w:pPr>
      <w:r>
        <w:rPr>
          <w:rFonts w:hint="eastAsia" w:ascii="宋体" w:hAnsi="宋体" w:eastAsia="宋体" w:cs="宋体"/>
          <w:b/>
          <w:kern w:val="0"/>
          <w:szCs w:val="21"/>
          <w:shd w:val="clear" w:color="auto" w:fill="FFFFFF"/>
          <w:lang w:bidi="ar"/>
        </w:rPr>
        <w:t>游戏行业：</w:t>
      </w:r>
      <w:r>
        <w:rPr>
          <w:rFonts w:hint="eastAsia" w:ascii="宋体" w:hAnsi="宋体" w:eastAsia="宋体" w:cs="宋体"/>
          <w:kern w:val="0"/>
          <w:szCs w:val="21"/>
          <w:shd w:val="clear" w:color="auto" w:fill="FFFFFF"/>
          <w:lang w:bidi="ar"/>
        </w:rPr>
        <w:t>以游戏为支点，撬动整个互联网资源和市场，并期望引领游戏产业发展</w:t>
      </w:r>
    </w:p>
    <w:p>
      <w:pPr>
        <w:widowControl/>
        <w:spacing w:line="360" w:lineRule="auto"/>
        <w:jc w:val="left"/>
        <w:rPr>
          <w:rFonts w:hint="eastAsia" w:ascii="宋体" w:hAnsi="宋体" w:eastAsia="宋体" w:cs="宋体"/>
          <w:szCs w:val="21"/>
          <w:lang w:val="en-US" w:eastAsia="zh-CN"/>
        </w:rPr>
      </w:pPr>
      <w:r>
        <w:rPr>
          <w:rFonts w:hint="eastAsia" w:ascii="宋体" w:hAnsi="宋体" w:eastAsia="宋体" w:cs="宋体"/>
          <w:b/>
          <w:kern w:val="0"/>
          <w:szCs w:val="21"/>
          <w:shd w:val="clear" w:color="auto" w:fill="FFFFFF"/>
          <w:lang w:bidi="ar"/>
        </w:rPr>
        <w:t>业务涵盖：</w:t>
      </w:r>
      <w:r>
        <w:rPr>
          <w:rFonts w:hint="eastAsia" w:ascii="宋体" w:hAnsi="宋体" w:eastAsia="宋体" w:cs="宋体"/>
          <w:kern w:val="0"/>
          <w:szCs w:val="21"/>
          <w:shd w:val="clear" w:color="auto" w:fill="FFFFFF"/>
          <w:lang w:bidi="ar"/>
        </w:rPr>
        <w:t>小游戏、游戏盒、手机平台、页游平台、手游研发、页游研发、海外市场、游戏发行</w:t>
      </w:r>
      <w:r>
        <w:rPr>
          <w:rFonts w:hint="eastAsia" w:ascii="宋体" w:hAnsi="宋体" w:eastAsia="宋体" w:cs="宋体"/>
          <w:kern w:val="0"/>
          <w:szCs w:val="21"/>
          <w:shd w:val="clear" w:color="auto" w:fill="FFFFFF"/>
          <w:lang w:val="en-US" w:eastAsia="zh-CN" w:bidi="ar"/>
        </w:rPr>
        <w:t>等</w:t>
      </w:r>
    </w:p>
    <w:p>
      <w:pPr>
        <w:widowControl/>
        <w:spacing w:line="360" w:lineRule="auto"/>
        <w:jc w:val="left"/>
        <w:rPr>
          <w:rFonts w:hint="eastAsia" w:ascii="宋体" w:hAnsi="宋体" w:eastAsia="宋体" w:cs="宋体"/>
          <w:szCs w:val="21"/>
        </w:rPr>
      </w:pPr>
      <w:r>
        <w:rPr>
          <w:rFonts w:hint="eastAsia" w:ascii="宋体" w:hAnsi="宋体" w:eastAsia="宋体" w:cs="宋体"/>
          <w:b/>
          <w:kern w:val="0"/>
          <w:szCs w:val="21"/>
          <w:shd w:val="clear" w:color="auto" w:fill="FFFFFF"/>
          <w:lang w:bidi="ar"/>
        </w:rPr>
        <w:t>门户平台：</w:t>
      </w:r>
      <w:r>
        <w:rPr>
          <w:rFonts w:hint="eastAsia" w:ascii="宋体" w:hAnsi="宋体" w:eastAsia="宋体" w:cs="宋体"/>
          <w:kern w:val="0"/>
          <w:szCs w:val="21"/>
          <w:shd w:val="clear" w:color="auto" w:fill="FFFFFF"/>
          <w:lang w:bidi="ar"/>
        </w:rPr>
        <w:t>四三九九旗下平台累计注册用户突破6亿人次；移动端平台4399游戏盒累计下载量超过</w:t>
      </w:r>
      <w:r>
        <w:rPr>
          <w:rFonts w:hint="eastAsia" w:ascii="宋体" w:hAnsi="宋体" w:eastAsia="宋体" w:cs="宋体"/>
          <w:kern w:val="0"/>
          <w:szCs w:val="21"/>
          <w:shd w:val="clear" w:color="auto" w:fill="FFFFFF"/>
          <w:lang w:val="en-US" w:eastAsia="zh-CN" w:bidi="ar"/>
        </w:rPr>
        <w:t>1</w:t>
      </w:r>
      <w:r>
        <w:rPr>
          <w:rFonts w:hint="eastAsia" w:ascii="宋体" w:hAnsi="宋体" w:eastAsia="宋体" w:cs="宋体"/>
          <w:kern w:val="0"/>
          <w:szCs w:val="21"/>
          <w:shd w:val="clear" w:color="auto" w:fill="FFFFFF"/>
          <w:lang w:bidi="ar"/>
        </w:rPr>
        <w:t>亿次</w:t>
      </w:r>
    </w:p>
    <w:p>
      <w:pPr>
        <w:widowControl/>
        <w:spacing w:line="360" w:lineRule="auto"/>
        <w:jc w:val="left"/>
        <w:rPr>
          <w:rFonts w:hint="eastAsia" w:ascii="宋体" w:hAnsi="宋体" w:eastAsia="宋体" w:cs="宋体"/>
          <w:szCs w:val="21"/>
        </w:rPr>
      </w:pPr>
      <w:r>
        <w:rPr>
          <w:rFonts w:hint="eastAsia" w:ascii="宋体" w:hAnsi="宋体" w:eastAsia="宋体" w:cs="宋体"/>
          <w:b/>
          <w:kern w:val="0"/>
          <w:szCs w:val="21"/>
          <w:shd w:val="clear" w:color="auto" w:fill="FFFFFF"/>
          <w:lang w:bidi="ar"/>
        </w:rPr>
        <w:t>团队实力：</w:t>
      </w:r>
      <w:r>
        <w:rPr>
          <w:rFonts w:hint="eastAsia" w:ascii="宋体" w:hAnsi="宋体" w:eastAsia="宋体" w:cs="宋体"/>
          <w:kern w:val="0"/>
          <w:szCs w:val="21"/>
          <w:shd w:val="clear" w:color="auto" w:fill="FFFFFF"/>
          <w:lang w:bidi="ar"/>
        </w:rPr>
        <w:t>云集业界精英，拥有业界先进的研发、产品和运营经验积累，团队年轻有活力，</w:t>
      </w:r>
      <w:r>
        <w:rPr>
          <w:rFonts w:hint="eastAsia" w:ascii="宋体" w:hAnsi="宋体" w:eastAsia="宋体" w:cs="宋体"/>
          <w:kern w:val="0"/>
          <w:szCs w:val="21"/>
          <w:shd w:val="clear" w:color="auto" w:fill="FFFFFF"/>
          <w:lang w:val="en-US" w:eastAsia="zh-CN" w:bidi="ar"/>
        </w:rPr>
        <w:t>公司员工规模3000人，</w:t>
      </w:r>
      <w:r>
        <w:rPr>
          <w:rFonts w:hint="eastAsia" w:ascii="宋体" w:hAnsi="宋体" w:eastAsia="宋体" w:cs="宋体"/>
          <w:kern w:val="0"/>
          <w:szCs w:val="21"/>
          <w:shd w:val="clear" w:color="auto" w:fill="FFFFFF"/>
          <w:lang w:bidi="ar"/>
        </w:rPr>
        <w:t>平均年龄</w:t>
      </w:r>
      <w:r>
        <w:rPr>
          <w:rFonts w:hint="eastAsia" w:ascii="宋体" w:hAnsi="宋体" w:eastAsia="宋体" w:cs="宋体"/>
          <w:kern w:val="0"/>
          <w:szCs w:val="21"/>
          <w:shd w:val="clear" w:color="auto" w:fill="FFFFFF"/>
          <w:lang w:val="en-US" w:eastAsia="zh-CN" w:bidi="ar"/>
        </w:rPr>
        <w:t>28</w:t>
      </w:r>
      <w:r>
        <w:rPr>
          <w:rFonts w:hint="eastAsia" w:ascii="宋体" w:hAnsi="宋体" w:eastAsia="宋体" w:cs="宋体"/>
          <w:kern w:val="0"/>
          <w:szCs w:val="21"/>
          <w:shd w:val="clear" w:color="auto" w:fill="FFFFFF"/>
          <w:lang w:bidi="ar"/>
        </w:rPr>
        <w:t>岁</w:t>
      </w:r>
    </w:p>
    <w:p>
      <w:pPr>
        <w:widowControl/>
        <w:spacing w:line="360" w:lineRule="auto"/>
        <w:jc w:val="left"/>
        <w:rPr>
          <w:rFonts w:hint="eastAsia" w:ascii="宋体" w:hAnsi="宋体" w:eastAsia="宋体" w:cs="宋体"/>
          <w:szCs w:val="21"/>
        </w:rPr>
      </w:pPr>
      <w:r>
        <w:rPr>
          <w:rFonts w:hint="eastAsia" w:ascii="宋体" w:hAnsi="宋体" w:eastAsia="宋体" w:cs="宋体"/>
          <w:b/>
          <w:kern w:val="0"/>
          <w:szCs w:val="21"/>
          <w:lang w:bidi="ar"/>
        </w:rPr>
        <w:t>商业模式：</w:t>
      </w:r>
      <w:r>
        <w:rPr>
          <w:rFonts w:hint="eastAsia" w:ascii="宋体" w:hAnsi="宋体" w:eastAsia="宋体" w:cs="宋体"/>
          <w:kern w:val="0"/>
          <w:szCs w:val="21"/>
          <w:lang w:bidi="ar"/>
        </w:rPr>
        <w:t>公司以“双端平台”为驱动，聚拢上游优秀游戏开发商及其精品游戏，同时结合自主研发，形成自游戏研发至游戏发行、游戏运营的完整游戏生态圈，为广大游戏玩家提供丰富多彩的游戏体验。</w:t>
      </w:r>
    </w:p>
    <w:p>
      <w:pPr>
        <w:widowControl/>
        <w:spacing w:line="360" w:lineRule="auto"/>
        <w:jc w:val="left"/>
        <w:rPr>
          <w:rFonts w:hint="eastAsia" w:ascii="宋体" w:hAnsi="宋体" w:eastAsia="宋体" w:cs="宋体"/>
          <w:szCs w:val="21"/>
        </w:rPr>
      </w:pPr>
    </w:p>
    <w:p>
      <w:pPr>
        <w:widowControl/>
        <w:spacing w:line="360" w:lineRule="auto"/>
        <w:jc w:val="left"/>
        <w:rPr>
          <w:rFonts w:hint="eastAsia" w:ascii="宋体" w:hAnsi="宋体" w:eastAsia="宋体" w:cs="宋体"/>
          <w:szCs w:val="21"/>
        </w:rPr>
      </w:pPr>
      <w:r>
        <w:rPr>
          <w:rFonts w:hint="eastAsia" w:ascii="宋体" w:hAnsi="宋体" w:eastAsia="宋体" w:cs="宋体"/>
          <w:b/>
          <w:kern w:val="0"/>
          <w:szCs w:val="21"/>
          <w:shd w:val="clear" w:color="auto" w:fill="FFFFFF"/>
          <w:lang w:bidi="ar"/>
        </w:rPr>
        <w:t>实力展现：</w:t>
      </w:r>
    </w:p>
    <w:p>
      <w:pPr>
        <w:widowControl/>
        <w:spacing w:line="360" w:lineRule="auto"/>
        <w:jc w:val="left"/>
        <w:rPr>
          <w:rFonts w:hint="eastAsia" w:ascii="宋体" w:hAnsi="宋体" w:eastAsia="宋体" w:cs="宋体"/>
          <w:szCs w:val="21"/>
          <w:lang w:val="en-US" w:eastAsia="zh-CN"/>
        </w:rPr>
      </w:pPr>
      <w:r>
        <w:rPr>
          <w:rFonts w:hint="eastAsia" w:ascii="宋体" w:hAnsi="宋体" w:eastAsia="宋体" w:cs="宋体"/>
          <w:kern w:val="0"/>
          <w:szCs w:val="21"/>
          <w:lang w:bidi="ar"/>
        </w:rPr>
        <w:t>20</w:t>
      </w:r>
      <w:r>
        <w:rPr>
          <w:rFonts w:hint="eastAsia" w:ascii="宋体" w:hAnsi="宋体" w:eastAsia="宋体" w:cs="宋体"/>
          <w:kern w:val="0"/>
          <w:szCs w:val="21"/>
          <w:lang w:val="en-US" w:eastAsia="zh-CN" w:bidi="ar"/>
        </w:rPr>
        <w:t>20</w:t>
      </w:r>
      <w:r>
        <w:rPr>
          <w:rFonts w:hint="eastAsia" w:ascii="宋体" w:hAnsi="宋体" w:eastAsia="宋体" w:cs="宋体"/>
          <w:kern w:val="0"/>
          <w:szCs w:val="21"/>
          <w:lang w:bidi="ar"/>
        </w:rPr>
        <w:t>中国互联网百强企业TOP</w:t>
      </w:r>
      <w:r>
        <w:rPr>
          <w:rFonts w:hint="eastAsia" w:ascii="宋体" w:hAnsi="宋体" w:eastAsia="宋体" w:cs="宋体"/>
          <w:kern w:val="0"/>
          <w:szCs w:val="21"/>
          <w:lang w:val="en-US" w:eastAsia="zh-CN" w:bidi="ar"/>
        </w:rPr>
        <w:t xml:space="preserve"> 32</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lang w:bidi="ar"/>
        </w:rPr>
        <w:t>超过6亿注册量的游戏玩家平台</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lang w:bidi="ar"/>
        </w:rPr>
        <w:t>中国十大游戏运营平台</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lang w:bidi="ar"/>
        </w:rPr>
        <w:t>国家规划布局</w:t>
      </w:r>
      <w:r>
        <w:rPr>
          <w:rFonts w:hint="eastAsia" w:ascii="宋体" w:hAnsi="宋体" w:eastAsia="宋体" w:cs="宋体"/>
          <w:kern w:val="0"/>
          <w:szCs w:val="21"/>
          <w:lang w:val="en-US" w:eastAsia="zh-CN" w:bidi="ar"/>
        </w:rPr>
        <w:t>内</w:t>
      </w:r>
      <w:r>
        <w:rPr>
          <w:rFonts w:hint="eastAsia" w:ascii="宋体" w:hAnsi="宋体" w:eastAsia="宋体" w:cs="宋体"/>
          <w:kern w:val="0"/>
          <w:szCs w:val="21"/>
          <w:lang w:bidi="ar"/>
        </w:rPr>
        <w:t>重点软件企业</w:t>
      </w:r>
    </w:p>
    <w:p>
      <w:pPr>
        <w:widowControl/>
        <w:spacing w:line="360" w:lineRule="auto"/>
        <w:jc w:val="left"/>
        <w:rPr>
          <w:rFonts w:hint="eastAsia" w:ascii="宋体" w:hAnsi="宋体" w:eastAsia="宋体" w:cs="宋体"/>
          <w:kern w:val="0"/>
          <w:szCs w:val="21"/>
          <w:lang w:bidi="ar"/>
        </w:rPr>
      </w:pPr>
      <w:r>
        <w:rPr>
          <w:rFonts w:hint="eastAsia" w:ascii="宋体" w:hAnsi="宋体" w:eastAsia="宋体" w:cs="宋体"/>
          <w:kern w:val="0"/>
          <w:szCs w:val="21"/>
          <w:lang w:bidi="ar"/>
        </w:rPr>
        <w:t>国家文化出口重点企业</w:t>
      </w:r>
    </w:p>
    <w:p>
      <w:pPr>
        <w:widowControl/>
        <w:spacing w:line="360" w:lineRule="auto"/>
        <w:jc w:val="left"/>
        <w:rPr>
          <w:rFonts w:hint="default" w:ascii="宋体" w:hAnsi="宋体" w:eastAsia="宋体" w:cs="宋体"/>
          <w:kern w:val="0"/>
          <w:szCs w:val="21"/>
          <w:lang w:val="en-US" w:eastAsia="zh-CN" w:bidi="ar"/>
        </w:rPr>
      </w:pPr>
      <w:r>
        <w:rPr>
          <w:rFonts w:hint="eastAsia" w:ascii="宋体" w:hAnsi="宋体" w:eastAsia="宋体" w:cs="宋体"/>
          <w:kern w:val="0"/>
          <w:szCs w:val="21"/>
          <w:lang w:val="en-US" w:eastAsia="zh-CN" w:bidi="ar"/>
        </w:rPr>
        <w:t>2021厦门十佳人才企业雇主品牌</w:t>
      </w:r>
    </w:p>
    <w:p>
      <w:pPr>
        <w:widowControl/>
        <w:spacing w:line="360" w:lineRule="auto"/>
        <w:jc w:val="left"/>
        <w:rPr>
          <w:rFonts w:hint="eastAsia" w:ascii="宋体" w:hAnsi="宋体" w:eastAsia="宋体" w:cs="宋体"/>
          <w:szCs w:val="21"/>
        </w:rPr>
      </w:pPr>
    </w:p>
    <w:p>
      <w:pPr>
        <w:widowControl/>
        <w:spacing w:line="360" w:lineRule="auto"/>
        <w:jc w:val="left"/>
        <w:rPr>
          <w:rFonts w:hint="eastAsia" w:ascii="宋体" w:hAnsi="宋体" w:eastAsia="宋体" w:cs="宋体"/>
          <w:szCs w:val="21"/>
        </w:rPr>
      </w:pPr>
      <w:r>
        <w:rPr>
          <w:rFonts w:hint="eastAsia" w:ascii="宋体" w:hAnsi="宋体" w:eastAsia="宋体" w:cs="宋体"/>
          <w:b/>
          <w:kern w:val="0"/>
          <w:szCs w:val="21"/>
          <w:shd w:val="clear" w:color="auto" w:fill="FFFFFF"/>
          <w:lang w:bidi="ar"/>
        </w:rPr>
        <w:t>三、岗位信息</w:t>
      </w:r>
      <w:r>
        <w:rPr>
          <w:rFonts w:hint="eastAsia" w:ascii="宋体" w:hAnsi="宋体" w:eastAsia="宋体" w:cs="宋体"/>
          <w:b/>
          <w:color w:val="ED7D31"/>
          <w:kern w:val="0"/>
          <w:szCs w:val="21"/>
          <w:shd w:val="clear" w:color="auto" w:fill="FFFFFF"/>
          <w:lang w:bidi="ar"/>
        </w:rPr>
        <w:t>（工作地点：厦门）</w:t>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24"/>
        <w:gridCol w:w="2300"/>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1524" w:type="dxa"/>
            <w:tcBorders>
              <w:top w:val="single" w:color="000000" w:sz="4" w:space="0"/>
              <w:left w:val="single" w:color="000000" w:sz="4" w:space="0"/>
              <w:bottom w:val="single" w:color="000000" w:sz="4" w:space="0"/>
              <w:right w:val="single" w:color="000000" w:sz="4" w:space="0"/>
            </w:tcBorders>
            <w:shd w:val="clear" w:color="auto" w:fill="F79646"/>
            <w:noWrap/>
            <w:vAlign w:val="center"/>
          </w:tcPr>
          <w:p>
            <w:pPr>
              <w:keepNext w:val="0"/>
              <w:keepLines w:val="0"/>
              <w:widowControl/>
              <w:suppressLineNumbers w:val="0"/>
              <w:wordWrap/>
              <w:spacing w:line="24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val="en-US" w:eastAsia="zh-CN" w:bidi="ar"/>
              </w:rPr>
              <w:t>类别</w:t>
            </w:r>
          </w:p>
        </w:tc>
        <w:tc>
          <w:tcPr>
            <w:tcW w:w="2300" w:type="dxa"/>
            <w:tcBorders>
              <w:top w:val="single" w:color="000000" w:sz="4" w:space="0"/>
              <w:left w:val="single" w:color="000000" w:sz="4" w:space="0"/>
              <w:bottom w:val="single" w:color="000000" w:sz="4" w:space="0"/>
              <w:right w:val="single" w:color="000000" w:sz="4" w:space="0"/>
            </w:tcBorders>
            <w:shd w:val="clear" w:color="auto" w:fill="F79646"/>
            <w:noWrap/>
            <w:vAlign w:val="center"/>
          </w:tcPr>
          <w:p>
            <w:pPr>
              <w:keepNext w:val="0"/>
              <w:keepLines w:val="0"/>
              <w:widowControl/>
              <w:suppressLineNumbers w:val="0"/>
              <w:wordWrap/>
              <w:spacing w:line="24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val="en-US" w:eastAsia="zh-CN" w:bidi="ar"/>
              </w:rPr>
              <w:t>校招岗位</w:t>
            </w:r>
          </w:p>
        </w:tc>
        <w:tc>
          <w:tcPr>
            <w:tcW w:w="1488" w:type="dxa"/>
            <w:tcBorders>
              <w:top w:val="single" w:color="000000" w:sz="4" w:space="0"/>
              <w:left w:val="single" w:color="000000" w:sz="4" w:space="0"/>
              <w:bottom w:val="single" w:color="000000" w:sz="4" w:space="0"/>
              <w:right w:val="single" w:color="000000" w:sz="4" w:space="0"/>
            </w:tcBorders>
            <w:shd w:val="clear" w:color="auto" w:fill="F79646"/>
            <w:noWrap/>
            <w:vAlign w:val="center"/>
          </w:tcPr>
          <w:p>
            <w:pPr>
              <w:keepNext w:val="0"/>
              <w:keepLines w:val="0"/>
              <w:widowControl/>
              <w:suppressLineNumbers w:val="0"/>
              <w:wordWrap/>
              <w:spacing w:line="240" w:lineRule="auto"/>
              <w:jc w:val="center"/>
              <w:textAlignment w:val="center"/>
              <w:rPr>
                <w:rFonts w:hint="default" w:ascii="宋体" w:hAnsi="宋体" w:eastAsia="宋体" w:cs="宋体"/>
                <w:b/>
                <w:bCs/>
                <w:color w:val="000000"/>
                <w:sz w:val="22"/>
                <w:szCs w:val="22"/>
                <w:lang w:val="en-US"/>
              </w:rPr>
            </w:pPr>
            <w:r>
              <w:rPr>
                <w:rFonts w:hint="eastAsia" w:ascii="宋体" w:hAnsi="宋体" w:eastAsia="宋体" w:cs="宋体"/>
                <w:b/>
                <w:bCs/>
                <w:color w:val="000000"/>
                <w:kern w:val="0"/>
                <w:sz w:val="22"/>
                <w:szCs w:val="22"/>
                <w:lang w:val="en-US" w:eastAsia="zh-CN" w:bidi="ar"/>
              </w:rPr>
              <w:t>需求数量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综合类</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游戏策划</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交互设计师</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产品经理</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短视频编导</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短视频达人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节目主持人</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开发类</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游戏开发工程师</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C++开发工程师</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Android开发工程师</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val="en-US" w:eastAsia="zh-CN" w:bidi="ar"/>
              </w:rPr>
              <w:t>前端开发工程师</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val="en-US" w:eastAsia="zh-CN" w:bidi="ar"/>
              </w:rPr>
              <w:t>服务端开发工程师</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0"/>
                <w:sz w:val="22"/>
                <w:szCs w:val="22"/>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iOS开发工程师</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Java开发工程师</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机器学习工程师</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大数据开发工程师</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软件测试工程师</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运维工程师</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设计类</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视觉设计师</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插画设计师</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视频后期</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游戏原画</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游戏UI</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游戏特效</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游戏动作</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10</w:t>
            </w:r>
          </w:p>
        </w:tc>
      </w:tr>
    </w:tbl>
    <w:p>
      <w:pPr>
        <w:widowControl/>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工作地点：厦门市软件园二期望海路2号4399大楼</w:t>
      </w:r>
    </w:p>
    <w:p>
      <w:pPr>
        <w:widowControl/>
        <w:spacing w:line="360" w:lineRule="auto"/>
        <w:jc w:val="left"/>
        <w:rPr>
          <w:rFonts w:hint="eastAsia" w:ascii="宋体" w:hAnsi="宋体" w:eastAsia="宋体" w:cs="宋体"/>
          <w:szCs w:val="21"/>
        </w:rPr>
      </w:pPr>
    </w:p>
    <w:p>
      <w:pPr>
        <w:widowControl/>
        <w:spacing w:line="360" w:lineRule="auto"/>
        <w:jc w:val="left"/>
        <w:rPr>
          <w:rFonts w:hint="eastAsia" w:ascii="宋体" w:hAnsi="宋体" w:eastAsia="宋体" w:cs="宋体"/>
          <w:szCs w:val="21"/>
        </w:rPr>
      </w:pPr>
      <w:r>
        <w:rPr>
          <w:rFonts w:hint="eastAsia" w:ascii="宋体" w:hAnsi="宋体" w:eastAsia="宋体" w:cs="宋体"/>
          <w:b/>
          <w:bCs/>
          <w:szCs w:val="21"/>
        </w:rPr>
        <w:t>四</w:t>
      </w:r>
      <w:r>
        <w:rPr>
          <w:rFonts w:hint="eastAsia" w:ascii="宋体" w:hAnsi="宋体" w:eastAsia="宋体" w:cs="宋体"/>
          <w:b/>
          <w:bCs/>
          <w:kern w:val="0"/>
          <w:szCs w:val="21"/>
          <w:shd w:val="clear" w:color="auto" w:fill="FFFFFF"/>
          <w:lang w:bidi="ar"/>
        </w:rPr>
        <w:t>、4</w:t>
      </w:r>
      <w:r>
        <w:rPr>
          <w:rFonts w:hint="eastAsia" w:ascii="宋体" w:hAnsi="宋体" w:eastAsia="宋体" w:cs="宋体"/>
          <w:b/>
          <w:kern w:val="0"/>
          <w:szCs w:val="21"/>
          <w:shd w:val="clear" w:color="auto" w:fill="FFFFFF"/>
          <w:lang w:bidi="ar"/>
        </w:rPr>
        <w:t>399薪酬福利</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shd w:val="clear" w:color="auto" w:fill="FFFFFF"/>
          <w:lang w:bidi="ar"/>
        </w:rPr>
        <w:t>基本工资：提供行业领先的起薪，鼓励员工快速成长</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shd w:val="clear" w:color="auto" w:fill="FFFFFF"/>
          <w:lang w:bidi="ar"/>
        </w:rPr>
        <w:t>其他激励：绩效奖金、全勤奖、年终奖金，还有与你的能力和表现对应的项目奖金等</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shd w:val="clear" w:color="auto" w:fill="FFFFFF"/>
          <w:lang w:bidi="ar"/>
        </w:rPr>
        <w:t>专项奖励：如伯乐奖、专利奖励、优秀员工奖、优秀新人奖等让你有明星般的感受</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shd w:val="clear" w:color="auto" w:fill="FFFFFF"/>
          <w:lang w:bidi="ar"/>
        </w:rPr>
        <w:t>基本保障：五险一金外，公司额外为每个员工</w:t>
      </w:r>
      <w:r>
        <w:rPr>
          <w:rFonts w:hint="eastAsia" w:ascii="宋体" w:hAnsi="宋体" w:eastAsia="宋体" w:cs="宋体"/>
          <w:kern w:val="0"/>
          <w:szCs w:val="21"/>
          <w:shd w:val="clear" w:color="auto" w:fill="FFFFFF"/>
          <w:lang w:val="en-US" w:eastAsia="zh-CN" w:bidi="ar"/>
        </w:rPr>
        <w:t>及子女</w:t>
      </w:r>
      <w:r>
        <w:rPr>
          <w:rFonts w:hint="eastAsia" w:ascii="宋体" w:hAnsi="宋体" w:eastAsia="宋体" w:cs="宋体"/>
          <w:kern w:val="0"/>
          <w:szCs w:val="21"/>
          <w:shd w:val="clear" w:color="auto" w:fill="FFFFFF"/>
          <w:lang w:bidi="ar"/>
        </w:rPr>
        <w:t>购买商业保险，为您和家人增添一份保障</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shd w:val="clear" w:color="auto" w:fill="FFFFFF"/>
          <w:lang w:bidi="ar"/>
        </w:rPr>
        <w:t>员工食堂：提供员工食堂，方便员工就餐。此外，员工可以免费享受晚上加班餐</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shd w:val="clear" w:color="auto" w:fill="FFFFFF"/>
          <w:lang w:bidi="ar"/>
        </w:rPr>
        <w:t>免费班车：解决你上班挤公交的烦恼，开开心心上班，堵车不堵心</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shd w:val="clear" w:color="auto" w:fill="FFFFFF"/>
          <w:lang w:bidi="ar"/>
        </w:rPr>
        <w:t>无限畅饮：每天下午的水果餐，当然还有各种免费零食、饮料啦，冬日温馨，夏日酷爽</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shd w:val="clear" w:color="auto" w:fill="FFFFFF"/>
          <w:lang w:bidi="ar"/>
        </w:rPr>
        <w:t>档案户口：为符合要求的同学解决档案和厦门户口挂靠</w:t>
      </w:r>
    </w:p>
    <w:p>
      <w:pPr>
        <w:widowControl/>
        <w:spacing w:line="360" w:lineRule="auto"/>
        <w:jc w:val="left"/>
        <w:rPr>
          <w:rFonts w:hint="eastAsia" w:ascii="宋体" w:hAnsi="宋体" w:eastAsia="宋体" w:cs="宋体"/>
          <w:szCs w:val="21"/>
          <w:lang w:val="en-US" w:eastAsia="zh-CN"/>
        </w:rPr>
      </w:pPr>
      <w:r>
        <w:rPr>
          <w:rFonts w:hint="eastAsia" w:ascii="宋体" w:hAnsi="宋体" w:eastAsia="宋体" w:cs="宋体"/>
          <w:kern w:val="0"/>
          <w:szCs w:val="21"/>
          <w:shd w:val="clear" w:color="auto" w:fill="FFFFFF"/>
          <w:lang w:bidi="ar"/>
        </w:rPr>
        <w:t>带薪年假：工作满一年就可以享受5天带薪年假</w:t>
      </w:r>
      <w:r>
        <w:rPr>
          <w:rFonts w:hint="eastAsia" w:ascii="宋体" w:hAnsi="宋体" w:eastAsia="宋体" w:cs="宋体"/>
          <w:kern w:val="0"/>
          <w:szCs w:val="21"/>
          <w:shd w:val="clear" w:color="auto" w:fill="FFFFFF"/>
          <w:lang w:val="en-US" w:eastAsia="zh-CN" w:bidi="ar"/>
        </w:rPr>
        <w:t>啦</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shd w:val="clear" w:color="auto" w:fill="FFFFFF"/>
          <w:lang w:bidi="ar"/>
        </w:rPr>
        <w:t>健康关怀：免费入职体检、免费的年度体检。不定期免费提供各种健身器材、瑜伽馆、篮球馆和健身课程，帮你练就完美身材</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shd w:val="clear" w:color="auto" w:fill="FFFFFF"/>
          <w:lang w:bidi="ar"/>
        </w:rPr>
        <w:t>俱乐部：兵乓球、篮球、羽毛球、台球、K歌、摄影... ... 丰富多彩，趣味无限</w:t>
      </w:r>
    </w:p>
    <w:p>
      <w:pPr>
        <w:widowControl/>
        <w:spacing w:line="360" w:lineRule="auto"/>
        <w:jc w:val="left"/>
        <w:rPr>
          <w:rFonts w:hint="eastAsia" w:ascii="宋体" w:hAnsi="宋体" w:eastAsia="宋体" w:cs="宋体"/>
          <w:szCs w:val="21"/>
        </w:rPr>
      </w:pPr>
      <w:r>
        <w:rPr>
          <w:rFonts w:hint="eastAsia" w:ascii="宋体" w:hAnsi="宋体" w:eastAsia="宋体" w:cs="宋体"/>
          <w:kern w:val="0"/>
          <w:szCs w:val="21"/>
          <w:shd w:val="clear" w:color="auto" w:fill="FFFFFF"/>
          <w:lang w:bidi="ar"/>
        </w:rPr>
        <w:t>其他福利：每月还设有员工活动金</w:t>
      </w:r>
      <w:r>
        <w:rPr>
          <w:rFonts w:hint="eastAsia" w:ascii="宋体" w:hAnsi="宋体" w:eastAsia="宋体" w:cs="宋体"/>
          <w:kern w:val="0"/>
          <w:szCs w:val="21"/>
          <w:shd w:val="clear" w:color="auto" w:fill="FFFFFF"/>
          <w:lang w:eastAsia="zh-CN" w:bidi="ar"/>
        </w:rPr>
        <w:t>，</w:t>
      </w:r>
      <w:r>
        <w:rPr>
          <w:rFonts w:hint="eastAsia" w:ascii="宋体" w:hAnsi="宋体" w:eastAsia="宋体" w:cs="宋体"/>
          <w:kern w:val="0"/>
          <w:szCs w:val="21"/>
          <w:shd w:val="clear" w:color="auto" w:fill="FFFFFF"/>
          <w:lang w:bidi="ar"/>
        </w:rPr>
        <w:t>各种丰富的生日趴、中秋博饼、精彩年会、婚育礼金、节日贺礼、</w:t>
      </w:r>
      <w:r>
        <w:rPr>
          <w:rFonts w:hint="eastAsia" w:ascii="宋体" w:hAnsi="宋体" w:eastAsia="宋体" w:cs="宋体"/>
          <w:kern w:val="0"/>
          <w:szCs w:val="21"/>
          <w:shd w:val="clear" w:color="auto" w:fill="FFFFFF"/>
          <w:lang w:val="en-US" w:eastAsia="zh-CN" w:bidi="ar"/>
        </w:rPr>
        <w:t>运动赛、</w:t>
      </w:r>
      <w:r>
        <w:rPr>
          <w:rFonts w:hint="eastAsia" w:ascii="宋体" w:hAnsi="宋体" w:eastAsia="宋体" w:cs="宋体"/>
          <w:kern w:val="0"/>
          <w:szCs w:val="21"/>
          <w:shd w:val="clear" w:color="auto" w:fill="FFFFFF"/>
          <w:lang w:bidi="ar"/>
        </w:rPr>
        <w:t xml:space="preserve">电子竞技赛、歌手大赛... </w:t>
      </w:r>
    </w:p>
    <w:p>
      <w:pPr>
        <w:widowControl/>
        <w:spacing w:line="360" w:lineRule="auto"/>
        <w:jc w:val="left"/>
        <w:rPr>
          <w:rFonts w:hint="eastAsia" w:ascii="宋体" w:hAnsi="宋体" w:eastAsia="宋体" w:cs="宋体"/>
          <w:szCs w:val="21"/>
        </w:rPr>
      </w:pPr>
    </w:p>
    <w:p>
      <w:pPr>
        <w:widowControl/>
        <w:numPr>
          <w:ilvl w:val="0"/>
          <w:numId w:val="1"/>
        </w:numPr>
        <w:spacing w:line="360" w:lineRule="auto"/>
        <w:jc w:val="left"/>
        <w:rPr>
          <w:rFonts w:hint="eastAsia" w:ascii="宋体" w:hAnsi="宋体" w:eastAsia="宋体" w:cs="宋体"/>
          <w:b/>
          <w:kern w:val="0"/>
          <w:szCs w:val="21"/>
          <w:shd w:val="clear" w:color="auto" w:fill="FFFFFF"/>
          <w:lang w:val="en-US" w:eastAsia="zh-CN" w:bidi="ar"/>
        </w:rPr>
      </w:pPr>
      <w:r>
        <w:rPr>
          <w:rFonts w:hint="eastAsia" w:ascii="宋体" w:hAnsi="宋体" w:eastAsia="宋体" w:cs="宋体"/>
          <w:b/>
          <w:kern w:val="0"/>
          <w:szCs w:val="21"/>
          <w:shd w:val="clear" w:color="auto" w:fill="FFFFFF"/>
          <w:lang w:val="en-US" w:eastAsia="zh-CN" w:bidi="ar"/>
        </w:rPr>
        <w:t>offer加速器</w:t>
      </w:r>
    </w:p>
    <w:p>
      <w:pPr>
        <w:widowControl/>
        <w:numPr>
          <w:numId w:val="0"/>
        </w:numPr>
        <w:spacing w:line="360" w:lineRule="auto"/>
        <w:jc w:val="left"/>
        <w:rPr>
          <w:rFonts w:hint="eastAsia" w:ascii="宋体" w:hAnsi="宋体" w:eastAsia="宋体" w:cs="宋体"/>
          <w:b/>
          <w:kern w:val="0"/>
          <w:szCs w:val="21"/>
          <w:shd w:val="clear" w:color="auto" w:fill="FFFFFF"/>
          <w:lang w:val="en-US" w:eastAsia="zh-CN" w:bidi="ar"/>
        </w:rPr>
      </w:pPr>
      <w:r>
        <w:rPr>
          <w:rFonts w:ascii="宋体" w:hAnsi="宋体" w:eastAsia="宋体" w:cs="宋体"/>
          <w:sz w:val="24"/>
          <w:szCs w:val="24"/>
        </w:rPr>
        <w:drawing>
          <wp:inline distT="0" distB="0" distL="114300" distR="114300">
            <wp:extent cx="6333490" cy="2944495"/>
            <wp:effectExtent l="0" t="0" r="10160"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6333490" cy="2944495"/>
                    </a:xfrm>
                    <a:prstGeom prst="rect">
                      <a:avLst/>
                    </a:prstGeom>
                    <a:noFill/>
                    <a:ln w="9525">
                      <a:noFill/>
                    </a:ln>
                  </pic:spPr>
                </pic:pic>
              </a:graphicData>
            </a:graphic>
          </wp:inline>
        </w:drawing>
      </w:r>
    </w:p>
    <w:p>
      <w:pPr>
        <w:widowControl/>
        <w:spacing w:line="360" w:lineRule="auto"/>
        <w:jc w:val="left"/>
        <w:rPr>
          <w:rFonts w:hint="eastAsia" w:ascii="宋体" w:hAnsi="宋体" w:eastAsia="宋体" w:cs="宋体"/>
          <w:b w:val="0"/>
          <w:bCs/>
          <w:kern w:val="0"/>
          <w:szCs w:val="21"/>
          <w:shd w:val="clear" w:color="auto" w:fill="FFFFFF"/>
          <w:lang w:val="en-US" w:eastAsia="zh-CN" w:bidi="ar"/>
        </w:rPr>
      </w:pPr>
      <w:r>
        <w:rPr>
          <w:rFonts w:hint="eastAsia" w:ascii="宋体" w:hAnsi="宋体" w:eastAsia="宋体" w:cs="宋体"/>
          <w:b w:val="0"/>
          <w:bCs/>
          <w:kern w:val="0"/>
          <w:szCs w:val="21"/>
          <w:shd w:val="clear" w:color="auto" w:fill="FFFFFF"/>
          <w:lang w:val="en-US" w:eastAsia="zh-CN" w:bidi="ar"/>
        </w:rPr>
        <w:t>1、校招大富翁：校招主题游戏隆重登场，打破常规空宣玩法，帮你掌握校招内幕消息，赢取简历面筛选机会，抽switch话华为平板等锦鲤大奖</w:t>
      </w:r>
    </w:p>
    <w:p>
      <w:pPr>
        <w:widowControl/>
        <w:spacing w:line="360" w:lineRule="auto"/>
        <w:jc w:val="left"/>
        <w:rPr>
          <w:rFonts w:hint="eastAsia" w:ascii="宋体" w:hAnsi="宋体" w:eastAsia="宋体" w:cs="宋体"/>
          <w:b w:val="0"/>
          <w:bCs/>
          <w:kern w:val="0"/>
          <w:szCs w:val="21"/>
          <w:shd w:val="clear" w:color="auto" w:fill="FFFFFF"/>
          <w:lang w:val="en-US" w:eastAsia="zh-CN" w:bidi="ar"/>
        </w:rPr>
      </w:pPr>
      <w:r>
        <w:rPr>
          <w:rFonts w:hint="eastAsia" w:ascii="宋体" w:hAnsi="宋体" w:eastAsia="宋体" w:cs="宋体"/>
          <w:b w:val="0"/>
          <w:bCs/>
          <w:kern w:val="0"/>
          <w:szCs w:val="21"/>
          <w:shd w:val="clear" w:color="auto" w:fill="FFFFFF"/>
          <w:lang w:val="en-US" w:eastAsia="zh-CN" w:bidi="ar"/>
        </w:rPr>
        <w:t>2、笔试复活甲：首批笔试未通过的同学，重新网申后可以参加第二批笔试，且可以更改应聘岗位哦。据统计，去年17.5%的同学使用复活机会，最终拿下offer</w:t>
      </w:r>
    </w:p>
    <w:p>
      <w:pPr>
        <w:widowControl/>
        <w:spacing w:line="360" w:lineRule="auto"/>
        <w:jc w:val="left"/>
        <w:rPr>
          <w:rFonts w:hint="eastAsia" w:ascii="宋体" w:hAnsi="宋体" w:eastAsia="宋体" w:cs="宋体"/>
          <w:b w:val="0"/>
          <w:bCs/>
          <w:kern w:val="0"/>
          <w:szCs w:val="21"/>
          <w:shd w:val="clear" w:color="auto" w:fill="FFFFFF"/>
          <w:lang w:val="en-US" w:eastAsia="zh-CN" w:bidi="ar"/>
        </w:rPr>
      </w:pPr>
      <w:r>
        <w:rPr>
          <w:rFonts w:hint="eastAsia" w:ascii="宋体" w:hAnsi="宋体" w:eastAsia="宋体" w:cs="宋体"/>
          <w:b w:val="0"/>
          <w:bCs/>
          <w:kern w:val="0"/>
          <w:szCs w:val="21"/>
          <w:shd w:val="clear" w:color="auto" w:fill="FFFFFF"/>
          <w:lang w:val="en-US" w:eastAsia="zh-CN" w:bidi="ar"/>
        </w:rPr>
        <w:t>3、校招QQ群：967411690，进去即可领取精心准备的面试干货或精美周边，第一时间掌握校招最新资讯和应聘进度，更有大佬见面会，面试官空降群内，和同学们一起唠嗑答疑解惑。</w:t>
      </w:r>
    </w:p>
    <w:p>
      <w:pPr>
        <w:widowControl/>
        <w:spacing w:line="360" w:lineRule="auto"/>
        <w:jc w:val="left"/>
        <w:rPr>
          <w:rFonts w:hint="eastAsia" w:ascii="宋体" w:hAnsi="宋体" w:eastAsia="宋体" w:cs="宋体"/>
          <w:b/>
          <w:kern w:val="0"/>
          <w:szCs w:val="21"/>
          <w:shd w:val="clear" w:color="auto" w:fill="FFFFFF"/>
          <w:lang w:bidi="ar"/>
        </w:rPr>
      </w:pPr>
    </w:p>
    <w:p>
      <w:pPr>
        <w:widowControl/>
        <w:spacing w:line="360" w:lineRule="auto"/>
        <w:jc w:val="left"/>
        <w:rPr>
          <w:rFonts w:hint="eastAsia" w:ascii="宋体" w:hAnsi="宋体" w:eastAsia="宋体" w:cs="宋体"/>
          <w:b/>
          <w:bCs/>
          <w:szCs w:val="21"/>
        </w:rPr>
      </w:pPr>
      <w:r>
        <w:rPr>
          <w:rFonts w:hint="eastAsia" w:ascii="宋体" w:hAnsi="宋体" w:eastAsia="宋体" w:cs="宋体"/>
          <w:b/>
          <w:bCs/>
          <w:szCs w:val="21"/>
        </w:rPr>
        <w:t>在线笔试：202</w:t>
      </w:r>
      <w:r>
        <w:rPr>
          <w:rFonts w:hint="eastAsia" w:ascii="宋体" w:hAnsi="宋体" w:eastAsia="宋体" w:cs="宋体"/>
          <w:b/>
          <w:bCs/>
          <w:szCs w:val="21"/>
          <w:lang w:val="en-US" w:eastAsia="zh-CN"/>
        </w:rPr>
        <w:t>1</w:t>
      </w:r>
      <w:r>
        <w:rPr>
          <w:rFonts w:hint="eastAsia" w:ascii="宋体" w:hAnsi="宋体" w:eastAsia="宋体" w:cs="宋体"/>
          <w:b/>
          <w:bCs/>
          <w:szCs w:val="21"/>
        </w:rPr>
        <w:t>年</w:t>
      </w:r>
      <w:r>
        <w:rPr>
          <w:rFonts w:hint="eastAsia" w:ascii="宋体" w:hAnsi="宋体" w:eastAsia="宋体" w:cs="宋体"/>
          <w:b/>
          <w:bCs/>
          <w:szCs w:val="21"/>
          <w:lang w:val="en-US" w:eastAsia="zh-CN"/>
        </w:rPr>
        <w:t>9</w:t>
      </w:r>
      <w:r>
        <w:rPr>
          <w:rFonts w:hint="eastAsia" w:ascii="宋体" w:hAnsi="宋体" w:eastAsia="宋体" w:cs="宋体"/>
          <w:b/>
          <w:bCs/>
          <w:szCs w:val="21"/>
        </w:rPr>
        <w:t>月</w:t>
      </w:r>
      <w:r>
        <w:rPr>
          <w:rFonts w:hint="eastAsia" w:ascii="宋体" w:hAnsi="宋体" w:eastAsia="宋体" w:cs="宋体"/>
          <w:b/>
          <w:bCs/>
          <w:szCs w:val="21"/>
          <w:lang w:val="en-US" w:eastAsia="zh-CN"/>
        </w:rPr>
        <w:t>24</w:t>
      </w:r>
      <w:r>
        <w:rPr>
          <w:rFonts w:hint="eastAsia" w:ascii="宋体" w:hAnsi="宋体" w:eastAsia="宋体" w:cs="宋体"/>
          <w:b/>
          <w:bCs/>
          <w:szCs w:val="21"/>
        </w:rPr>
        <w:t>日（周五） 19：30（网申截止时间：</w:t>
      </w:r>
      <w:r>
        <w:rPr>
          <w:rFonts w:hint="eastAsia" w:ascii="宋体" w:hAnsi="宋体" w:eastAsia="宋体" w:cs="宋体"/>
          <w:b/>
          <w:bCs/>
          <w:szCs w:val="21"/>
          <w:lang w:val="en-US" w:eastAsia="zh-CN"/>
        </w:rPr>
        <w:t>9</w:t>
      </w:r>
      <w:r>
        <w:rPr>
          <w:rFonts w:hint="eastAsia" w:ascii="宋体" w:hAnsi="宋体" w:eastAsia="宋体" w:cs="宋体"/>
          <w:b/>
          <w:bCs/>
          <w:szCs w:val="21"/>
        </w:rPr>
        <w:t>月</w:t>
      </w:r>
      <w:r>
        <w:rPr>
          <w:rFonts w:hint="eastAsia" w:ascii="宋体" w:hAnsi="宋体" w:eastAsia="宋体" w:cs="宋体"/>
          <w:b/>
          <w:bCs/>
          <w:szCs w:val="21"/>
          <w:lang w:val="en-US" w:eastAsia="zh-CN"/>
        </w:rPr>
        <w:t>24</w:t>
      </w:r>
      <w:r>
        <w:rPr>
          <w:rFonts w:hint="eastAsia" w:ascii="宋体" w:hAnsi="宋体" w:eastAsia="宋体" w:cs="宋体"/>
          <w:b/>
          <w:bCs/>
          <w:szCs w:val="21"/>
        </w:rPr>
        <w:t>日1</w:t>
      </w:r>
      <w:r>
        <w:rPr>
          <w:rFonts w:hint="eastAsia" w:ascii="宋体" w:hAnsi="宋体" w:eastAsia="宋体" w:cs="宋体"/>
          <w:b/>
          <w:bCs/>
          <w:szCs w:val="21"/>
          <w:lang w:val="en-US" w:eastAsia="zh-CN"/>
        </w:rPr>
        <w:t>7</w:t>
      </w:r>
      <w:r>
        <w:rPr>
          <w:rFonts w:hint="eastAsia" w:ascii="宋体" w:hAnsi="宋体" w:eastAsia="宋体" w:cs="宋体"/>
          <w:b/>
          <w:bCs/>
          <w:szCs w:val="21"/>
        </w:rPr>
        <w:t>：</w:t>
      </w:r>
      <w:r>
        <w:rPr>
          <w:rFonts w:hint="eastAsia" w:ascii="宋体" w:hAnsi="宋体" w:eastAsia="宋体" w:cs="宋体"/>
          <w:b/>
          <w:bCs/>
          <w:szCs w:val="21"/>
          <w:lang w:val="en-US" w:eastAsia="zh-CN"/>
        </w:rPr>
        <w:t>3</w:t>
      </w:r>
      <w:r>
        <w:rPr>
          <w:rFonts w:hint="eastAsia" w:ascii="宋体" w:hAnsi="宋体" w:eastAsia="宋体" w:cs="宋体"/>
          <w:b/>
          <w:bCs/>
          <w:szCs w:val="21"/>
        </w:rPr>
        <w:t>0）</w:t>
      </w:r>
    </w:p>
    <w:p>
      <w:pPr>
        <w:widowControl/>
        <w:spacing w:line="360" w:lineRule="auto"/>
        <w:jc w:val="left"/>
        <w:rPr>
          <w:rFonts w:hint="eastAsia" w:ascii="宋体" w:hAnsi="宋体" w:eastAsia="宋体" w:cs="宋体"/>
          <w:b/>
          <w:bCs/>
          <w:kern w:val="0"/>
          <w:szCs w:val="21"/>
          <w:lang w:val="en-US" w:eastAsia="zh-CN" w:bidi="ar"/>
        </w:rPr>
      </w:pPr>
      <w:r>
        <w:rPr>
          <w:rFonts w:hint="eastAsia" w:ascii="宋体" w:hAnsi="宋体" w:eastAsia="宋体" w:cs="宋体"/>
          <w:b/>
          <w:bCs/>
          <w:szCs w:val="21"/>
          <w:lang w:val="en-US" w:eastAsia="zh-CN"/>
        </w:rPr>
        <w:t>在线网申PC端：</w:t>
      </w:r>
      <w:r>
        <w:rPr>
          <w:rFonts w:hint="eastAsia" w:ascii="宋体" w:hAnsi="宋体" w:eastAsia="宋体" w:cs="宋体"/>
          <w:kern w:val="0"/>
          <w:szCs w:val="21"/>
          <w:lang w:bidi="ar"/>
        </w:rPr>
        <w:fldChar w:fldCharType="begin"/>
      </w:r>
      <w:r>
        <w:rPr>
          <w:rFonts w:hint="eastAsia" w:ascii="宋体" w:hAnsi="宋体" w:eastAsia="宋体" w:cs="宋体"/>
          <w:kern w:val="0"/>
          <w:szCs w:val="21"/>
          <w:lang w:bidi="ar"/>
        </w:rPr>
        <w:instrText xml:space="preserve"> HYPERLINK "http://u.4399.com/hr" </w:instrText>
      </w:r>
      <w:r>
        <w:rPr>
          <w:rFonts w:hint="eastAsia" w:ascii="宋体" w:hAnsi="宋体" w:eastAsia="宋体" w:cs="宋体"/>
          <w:kern w:val="0"/>
          <w:szCs w:val="21"/>
          <w:lang w:bidi="ar"/>
        </w:rPr>
        <w:fldChar w:fldCharType="separate"/>
      </w:r>
      <w:r>
        <w:rPr>
          <w:rStyle w:val="5"/>
          <w:rFonts w:hint="eastAsia" w:ascii="宋体" w:hAnsi="宋体" w:eastAsia="宋体" w:cs="宋体"/>
          <w:b/>
          <w:szCs w:val="21"/>
          <w:shd w:val="clear" w:color="auto" w:fill="FFFFFF"/>
        </w:rPr>
        <w:t>http://u.4399.com/hr</w:t>
      </w:r>
      <w:r>
        <w:rPr>
          <w:rFonts w:hint="eastAsia" w:ascii="宋体" w:hAnsi="宋体" w:eastAsia="宋体" w:cs="宋体"/>
          <w:kern w:val="0"/>
          <w:szCs w:val="21"/>
          <w:lang w:bidi="ar"/>
        </w:rPr>
        <w:fldChar w:fldCharType="end"/>
      </w:r>
      <w:r>
        <w:rPr>
          <w:rFonts w:hint="eastAsia" w:ascii="宋体" w:hAnsi="宋体" w:eastAsia="宋体" w:cs="宋体"/>
          <w:kern w:val="0"/>
          <w:szCs w:val="21"/>
          <w:lang w:val="en-US" w:eastAsia="zh-CN" w:bidi="ar"/>
        </w:rPr>
        <w:t xml:space="preserve">   </w:t>
      </w:r>
      <w:r>
        <w:rPr>
          <w:rFonts w:hint="eastAsia" w:ascii="宋体" w:hAnsi="宋体" w:eastAsia="宋体" w:cs="宋体"/>
          <w:b/>
          <w:bCs/>
          <w:kern w:val="0"/>
          <w:szCs w:val="21"/>
          <w:lang w:val="en-US" w:eastAsia="zh-CN" w:bidi="ar"/>
        </w:rPr>
        <w:t>移动端：移动端：扫上文图中二维码或搜索“4399HR”小程序</w:t>
      </w:r>
    </w:p>
    <w:p>
      <w:pPr>
        <w:widowControl/>
        <w:spacing w:line="360" w:lineRule="auto"/>
        <w:jc w:val="left"/>
        <w:rPr>
          <w:rFonts w:hint="eastAsia" w:ascii="宋体" w:hAnsi="宋体" w:eastAsia="宋体" w:cs="宋体"/>
          <w:szCs w:val="21"/>
        </w:rPr>
      </w:pPr>
    </w:p>
    <w:p>
      <w:pPr>
        <w:widowControl/>
        <w:spacing w:line="360" w:lineRule="auto"/>
        <w:jc w:val="left"/>
        <w:rPr>
          <w:rFonts w:hint="eastAsia" w:ascii="宋体" w:hAnsi="宋体" w:eastAsia="宋体" w:cs="宋体"/>
          <w:b/>
          <w:bCs/>
          <w:szCs w:val="21"/>
        </w:rPr>
      </w:pPr>
      <w:r>
        <w:rPr>
          <w:rFonts w:hint="eastAsia" w:ascii="宋体" w:hAnsi="宋体" w:eastAsia="宋体" w:cs="宋体"/>
          <w:b/>
          <w:bCs/>
          <w:kern w:val="0"/>
          <w:szCs w:val="21"/>
          <w:lang w:bidi="ar"/>
        </w:rPr>
        <w:t>加入4399，与青春伙伴同行！</w:t>
      </w:r>
    </w:p>
    <w:p>
      <w:pPr>
        <w:widowControl/>
        <w:spacing w:line="360" w:lineRule="auto"/>
        <w:jc w:val="left"/>
        <w:rPr>
          <w:rFonts w:hint="eastAsia" w:ascii="宋体" w:hAnsi="宋体" w:eastAsia="宋体" w:cs="宋体"/>
        </w:rPr>
      </w:pPr>
      <w:r>
        <w:rPr>
          <w:rFonts w:hint="eastAsia" w:ascii="宋体" w:hAnsi="宋体" w:eastAsia="宋体" w:cs="宋体"/>
          <w:b/>
          <w:bCs/>
          <w:kern w:val="0"/>
          <w:szCs w:val="21"/>
          <w:lang w:bidi="ar"/>
        </w:rPr>
        <w:t>真诚期待未来的路上，和你一起，创造互联网的奇迹！</w:t>
      </w:r>
      <w:bookmarkStart w:id="2" w:name="_GoBack"/>
      <w:bookmarkEnd w:id="2"/>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DFFEEB"/>
    <w:multiLevelType w:val="singleLevel"/>
    <w:tmpl w:val="55DFFEE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994F43"/>
    <w:rsid w:val="00014E13"/>
    <w:rsid w:val="00100770"/>
    <w:rsid w:val="00164C87"/>
    <w:rsid w:val="004F7FCA"/>
    <w:rsid w:val="00A519F9"/>
    <w:rsid w:val="00D01651"/>
    <w:rsid w:val="00F40112"/>
    <w:rsid w:val="00F62BBE"/>
    <w:rsid w:val="00FF3FA7"/>
    <w:rsid w:val="0FF365E7"/>
    <w:rsid w:val="1E0A2C4C"/>
    <w:rsid w:val="284D1F9E"/>
    <w:rsid w:val="2CC26723"/>
    <w:rsid w:val="39342756"/>
    <w:rsid w:val="52A46435"/>
    <w:rsid w:val="6C9200C0"/>
    <w:rsid w:val="72540F25"/>
    <w:rsid w:val="76994F43"/>
    <w:rsid w:val="78EF2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FollowedHyperlink"/>
    <w:basedOn w:val="3"/>
    <w:qFormat/>
    <w:uiPriority w:val="0"/>
    <w:rPr>
      <w:color w:val="954F72" w:themeColor="followedHyperlink"/>
      <w:u w:val="single"/>
      <w14:textFill>
        <w14:solidFill>
          <w14:schemeClr w14:val="folHlink"/>
        </w14:solidFill>
      </w14:textFill>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318</Words>
  <Characters>1815</Characters>
  <Lines>15</Lines>
  <Paragraphs>4</Paragraphs>
  <TotalTime>0</TotalTime>
  <ScaleCrop>false</ScaleCrop>
  <LinksUpToDate>false</LinksUpToDate>
  <CharactersWithSpaces>2129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2020-09-27T03:17:00Z</dcterms:created>
  <dc:creator>4399-1500</dc:creator>
  <cp:lastModifiedBy>沈振奎</cp:lastModifiedBy>
  <dcterms:modified xsi:type="dcterms:W3CDTF">2021-09-13T02:09:20Z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D00E2029FC184A3DA5A202A012EB33A8</vt:lpwstr>
  </property>
</Properties>
</file>