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52D78" w14:textId="7F15D4DB" w:rsidR="00FF77A6" w:rsidRPr="0050548C" w:rsidRDefault="00FF77A6">
      <w:pPr>
        <w:rPr>
          <w:sz w:val="32"/>
          <w:szCs w:val="32"/>
        </w:rPr>
      </w:pPr>
      <w:r w:rsidRPr="0050548C">
        <w:rPr>
          <w:rFonts w:hint="eastAsia"/>
          <w:sz w:val="32"/>
          <w:szCs w:val="32"/>
        </w:rPr>
        <w:t xml:space="preserve">  </w:t>
      </w:r>
      <w:r w:rsidR="0050548C" w:rsidRPr="0050548C">
        <w:rPr>
          <w:rFonts w:hint="eastAsia"/>
          <w:sz w:val="32"/>
          <w:szCs w:val="32"/>
        </w:rPr>
        <w:t>第一、</w:t>
      </w:r>
    </w:p>
    <w:p w14:paraId="466EDE48" w14:textId="33651131" w:rsidR="00FF77A6" w:rsidRPr="0050548C" w:rsidRDefault="00FF77A6" w:rsidP="00F329FD">
      <w:pPr>
        <w:jc w:val="center"/>
        <w:rPr>
          <w:rFonts w:cs="Times New Roman"/>
          <w:sz w:val="28"/>
          <w:szCs w:val="28"/>
        </w:rPr>
      </w:pPr>
      <w:r w:rsidRPr="0050548C">
        <w:rPr>
          <w:rFonts w:cs="Times New Roman" w:hint="eastAsia"/>
          <w:sz w:val="28"/>
          <w:szCs w:val="28"/>
        </w:rPr>
        <w:t>公司简介</w:t>
      </w:r>
    </w:p>
    <w:p w14:paraId="5313D5AD" w14:textId="74E941DE" w:rsidR="00707FAB" w:rsidRDefault="00CF0648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  <w:r w:rsidRPr="00CF0648">
        <w:rPr>
          <w:rFonts w:cs="Times New Roman" w:hint="eastAsia"/>
          <w:sz w:val="28"/>
          <w:szCs w:val="28"/>
        </w:rPr>
        <w:t>甬矽电子（宁波）股份有限公司成立于</w:t>
      </w:r>
      <w:r w:rsidRPr="00CF0648">
        <w:rPr>
          <w:rFonts w:cs="Times New Roman"/>
          <w:sz w:val="28"/>
          <w:szCs w:val="28"/>
        </w:rPr>
        <w:t>2017年11月13日，位于宁波余姚中意宁波生态园内，目前主要从事集成电路中高端封测业务，智能手机、平板电脑、可穿戴电子、物联网、智能家居，数字电视、安防监控、5G、人工智能、网络通讯、云计算、大数据处理及储存等集成电路应用为主要目标市场。</w:t>
      </w:r>
      <w:r w:rsidRPr="00CF0648">
        <w:rPr>
          <w:rFonts w:cs="Times New Roman" w:hint="eastAsia"/>
          <w:sz w:val="28"/>
          <w:szCs w:val="28"/>
        </w:rPr>
        <w:t>公司一期占地</w:t>
      </w:r>
      <w:r w:rsidRPr="00CF0648">
        <w:rPr>
          <w:rFonts w:cs="Times New Roman"/>
          <w:sz w:val="28"/>
          <w:szCs w:val="28"/>
        </w:rPr>
        <w:t>126亩，项目计划5年内投资30亿人民币，分两阶段实施，建设达产后具备年产50亿块中高端集成电路，年销售额30亿人民币的生产能力。甬矽电子二期项目已规划，总占地面积500亩，计划2020年启动建设，项目预计总投资100亿，计划十年内公司规模发展至15000人，建设达产后具备年产130亿块中高端集成电路，年销售额110亿人民币的生产能力。</w:t>
      </w:r>
      <w:r w:rsidRPr="00CF0648">
        <w:rPr>
          <w:rFonts w:cs="Times New Roman" w:hint="eastAsia"/>
          <w:sz w:val="28"/>
          <w:szCs w:val="28"/>
        </w:rPr>
        <w:t>公司目前已荣获“高新技术企业”“国家集成电路重大项目”“浙江省重大项目”，公司将以浙江集成电路发展标杆为己任，在自身发展的同时拉动整个宁波地区集成电路上下游产业链的发展，促成集成电路产业集群的形成，成为宁波“</w:t>
      </w:r>
      <w:r w:rsidRPr="00CF0648">
        <w:rPr>
          <w:rFonts w:cs="Times New Roman"/>
          <w:sz w:val="28"/>
          <w:szCs w:val="28"/>
        </w:rPr>
        <w:t>246”万千亿级产业集群建设的“排头兵”，为解决中国芯片“卡脖子”的问题而不懈努力，为中国集成电路事业国产替代的发展做出突出贡献。</w:t>
      </w:r>
    </w:p>
    <w:p w14:paraId="040CB5C2" w14:textId="76A59243" w:rsidR="00707FAB" w:rsidRPr="00F329FD" w:rsidRDefault="00707FAB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48E91CC9" w14:textId="32021C05" w:rsidR="00707FAB" w:rsidRDefault="00707FAB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15F9ACDB" w14:textId="26691A83" w:rsidR="00707FAB" w:rsidRDefault="00707FAB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292ADBF9" w14:textId="6C45A4C3" w:rsidR="00707FAB" w:rsidRDefault="00707FAB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2E436287" w14:textId="6A27A6A3" w:rsidR="00707FAB" w:rsidRDefault="00707FAB" w:rsidP="00CF0648">
      <w:pPr>
        <w:jc w:val="left"/>
        <w:rPr>
          <w:rFonts w:ascii="ˎ̥" w:hAnsi="ˎ̥" w:hint="eastAsia"/>
          <w:sz w:val="28"/>
          <w:szCs w:val="28"/>
        </w:rPr>
      </w:pPr>
    </w:p>
    <w:p w14:paraId="0E30B401" w14:textId="685246B9" w:rsidR="00707FAB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第二、</w:t>
      </w:r>
    </w:p>
    <w:p w14:paraId="3770216A" w14:textId="2851EC10" w:rsidR="00AF1A49" w:rsidRPr="00AF1A49" w:rsidRDefault="00AF1A49" w:rsidP="00AF1A4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行业背景：</w:t>
      </w:r>
    </w:p>
    <w:p w14:paraId="02BFE133" w14:textId="0CC5D2F8" w:rsidR="00AF1A49" w:rsidRDefault="00AF1A49" w:rsidP="00284620">
      <w:pPr>
        <w:ind w:firstLineChars="200" w:firstLine="420"/>
        <w:jc w:val="left"/>
        <w:rPr>
          <w:rFonts w:ascii="ˎ̥" w:hAnsi="ˎ̥" w:hint="eastAsia"/>
          <w:sz w:val="28"/>
          <w:szCs w:val="28"/>
        </w:rPr>
      </w:pPr>
      <w:r>
        <w:rPr>
          <w:noProof/>
        </w:rPr>
        <w:drawing>
          <wp:inline distT="0" distB="0" distL="0" distR="0" wp14:anchorId="3DCF1182" wp14:editId="070CAFED">
            <wp:extent cx="5274310" cy="29635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B2C98" w14:textId="20E3B89E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5B2E520C" w14:textId="1B0E8F99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18A79004" w14:textId="6F4C9C1A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690D898E" w14:textId="4762ED05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392BA9E4" w14:textId="5B2157D5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29337593" w14:textId="36325129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436053AF" w14:textId="6177267B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330C2895" w14:textId="747DA52E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1336D9BD" w14:textId="3A4BDD3C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0B731BC5" w14:textId="59FD074B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5B0DA0F6" w14:textId="34E4D99B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4A7CD9C9" w14:textId="32BBE2FD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6CFFDE1F" w14:textId="2EF93FC7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</w:p>
    <w:p w14:paraId="36DB372F" w14:textId="57C44823" w:rsidR="00AF1A49" w:rsidRDefault="00AF1A49" w:rsidP="00284620">
      <w:pPr>
        <w:ind w:firstLineChars="200" w:firstLine="560"/>
        <w:jc w:val="left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第三、</w:t>
      </w:r>
    </w:p>
    <w:p w14:paraId="3B0FBFB6" w14:textId="2073A3F8" w:rsidR="00707FAB" w:rsidRPr="009B717D" w:rsidRDefault="00707FAB" w:rsidP="00AF1A49">
      <w:pPr>
        <w:ind w:firstLineChars="150" w:firstLine="420"/>
        <w:jc w:val="left"/>
        <w:rPr>
          <w:rFonts w:cs="Times New Roman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员工职</w:t>
      </w:r>
      <w:r w:rsidR="00B05988">
        <w:rPr>
          <w:rFonts w:ascii="ˎ̥" w:hAnsi="ˎ̥" w:hint="eastAsia"/>
          <w:sz w:val="28"/>
          <w:szCs w:val="28"/>
        </w:rPr>
        <w:t>涯</w:t>
      </w:r>
      <w:r>
        <w:rPr>
          <w:rFonts w:ascii="ˎ̥" w:hAnsi="ˎ̥" w:hint="eastAsia"/>
          <w:sz w:val="28"/>
          <w:szCs w:val="28"/>
        </w:rPr>
        <w:t>规划</w:t>
      </w:r>
    </w:p>
    <w:p w14:paraId="4068DC31" w14:textId="6F84116F" w:rsidR="00FF77A6" w:rsidRDefault="009D2B40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384E2588" wp14:editId="60013D54">
            <wp:extent cx="5274310" cy="39598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621">
        <w:rPr>
          <w:rFonts w:hint="eastAsia"/>
          <w:sz w:val="30"/>
          <w:szCs w:val="30"/>
        </w:rPr>
        <w:t xml:space="preserve">  </w:t>
      </w:r>
    </w:p>
    <w:p w14:paraId="14243DC3" w14:textId="77777777" w:rsidR="003E131A" w:rsidRDefault="003E131A">
      <w:pPr>
        <w:rPr>
          <w:sz w:val="30"/>
          <w:szCs w:val="30"/>
        </w:rPr>
      </w:pPr>
    </w:p>
    <w:p w14:paraId="3371698D" w14:textId="4A5E7606" w:rsidR="006A7650" w:rsidRDefault="006A765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14:paraId="484D077C" w14:textId="12E6C62D" w:rsidR="00830F87" w:rsidRDefault="00830F87">
      <w:pPr>
        <w:rPr>
          <w:sz w:val="30"/>
          <w:szCs w:val="30"/>
        </w:rPr>
      </w:pPr>
    </w:p>
    <w:p w14:paraId="3A4D55A2" w14:textId="43DB04EA" w:rsidR="008964DC" w:rsidRDefault="008964DC">
      <w:pPr>
        <w:rPr>
          <w:sz w:val="30"/>
          <w:szCs w:val="30"/>
        </w:rPr>
      </w:pPr>
    </w:p>
    <w:p w14:paraId="44584F69" w14:textId="0AEB5726" w:rsidR="008964DC" w:rsidRDefault="008964DC">
      <w:pPr>
        <w:rPr>
          <w:sz w:val="30"/>
          <w:szCs w:val="30"/>
        </w:rPr>
      </w:pPr>
    </w:p>
    <w:p w14:paraId="017B04C8" w14:textId="67731411" w:rsidR="008964DC" w:rsidRDefault="008964DC">
      <w:pPr>
        <w:rPr>
          <w:sz w:val="30"/>
          <w:szCs w:val="30"/>
        </w:rPr>
      </w:pPr>
    </w:p>
    <w:p w14:paraId="44D5BED9" w14:textId="570754A3" w:rsidR="008964DC" w:rsidRDefault="008964DC">
      <w:pPr>
        <w:rPr>
          <w:sz w:val="30"/>
          <w:szCs w:val="30"/>
        </w:rPr>
      </w:pPr>
    </w:p>
    <w:p w14:paraId="4F46C7D5" w14:textId="696D0F51" w:rsidR="008964DC" w:rsidRDefault="008964DC">
      <w:pPr>
        <w:rPr>
          <w:sz w:val="30"/>
          <w:szCs w:val="30"/>
        </w:rPr>
      </w:pPr>
    </w:p>
    <w:p w14:paraId="17F18792" w14:textId="27EAAA28" w:rsidR="008964DC" w:rsidRDefault="008964DC">
      <w:pPr>
        <w:rPr>
          <w:sz w:val="30"/>
          <w:szCs w:val="30"/>
        </w:rPr>
      </w:pPr>
    </w:p>
    <w:p w14:paraId="708E8A42" w14:textId="5CC8FBBB" w:rsidR="008964DC" w:rsidRDefault="008964D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第四、</w:t>
      </w:r>
    </w:p>
    <w:p w14:paraId="6F5DA189" w14:textId="75EF3AA1" w:rsidR="008964DC" w:rsidRDefault="008964D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福利待遇</w:t>
      </w:r>
    </w:p>
    <w:p w14:paraId="75A91FE1" w14:textId="62988FE7" w:rsidR="008964DC" w:rsidRPr="008964DC" w:rsidRDefault="008964DC" w:rsidP="008964DC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bookmarkStart w:id="0" w:name="_Hlk20733615"/>
      <w:r w:rsidRPr="008964DC">
        <w:rPr>
          <w:rFonts w:hint="eastAsia"/>
          <w:sz w:val="30"/>
          <w:szCs w:val="30"/>
        </w:rPr>
        <w:t>公司提供免费工作餐、宿舍及免费班车</w:t>
      </w:r>
    </w:p>
    <w:p w14:paraId="15B77E4F" w14:textId="1771176B" w:rsidR="008964DC" w:rsidRDefault="008964DC" w:rsidP="008964DC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享有五险一金</w:t>
      </w:r>
    </w:p>
    <w:p w14:paraId="0A907300" w14:textId="1B8DCF92" w:rsidR="008964DC" w:rsidRDefault="008964DC" w:rsidP="008964DC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年度调薪，优秀毕业生可挑战</w:t>
      </w:r>
      <w:r w:rsidR="007E3FDC">
        <w:rPr>
          <w:rFonts w:hint="eastAsia"/>
          <w:sz w:val="30"/>
          <w:szCs w:val="30"/>
        </w:rPr>
        <w:t>半年度</w:t>
      </w:r>
      <w:r>
        <w:rPr>
          <w:rFonts w:hint="eastAsia"/>
          <w:sz w:val="30"/>
          <w:szCs w:val="30"/>
        </w:rPr>
        <w:t>调薪</w:t>
      </w:r>
    </w:p>
    <w:p w14:paraId="752DD09D" w14:textId="62FD224B" w:rsidR="008964DC" w:rsidRDefault="008964DC" w:rsidP="008964DC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带薪年休假，后续每满1年增加1天，上限1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天</w:t>
      </w:r>
    </w:p>
    <w:p w14:paraId="24197E59" w14:textId="44BA5843" w:rsidR="008964DC" w:rsidRDefault="008964DC" w:rsidP="008964DC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完善的培训体系和晋升机制</w:t>
      </w:r>
    </w:p>
    <w:p w14:paraId="3BD8E89E" w14:textId="2A60D574" w:rsidR="008964DC" w:rsidRDefault="008964DC" w:rsidP="008964DC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享有政府对硕士</w:t>
      </w:r>
      <w:r w:rsidR="007E3FDC">
        <w:rPr>
          <w:rFonts w:hint="eastAsia"/>
          <w:sz w:val="30"/>
          <w:szCs w:val="30"/>
        </w:rPr>
        <w:t>生的1</w:t>
      </w:r>
      <w:r w:rsidR="007E3FDC">
        <w:rPr>
          <w:sz w:val="30"/>
          <w:szCs w:val="30"/>
        </w:rPr>
        <w:t>0</w:t>
      </w:r>
      <w:r w:rsidR="007E3FDC">
        <w:rPr>
          <w:rFonts w:hint="eastAsia"/>
          <w:sz w:val="30"/>
          <w:szCs w:val="30"/>
        </w:rPr>
        <w:t>万元，</w:t>
      </w:r>
      <w:r>
        <w:rPr>
          <w:rFonts w:hint="eastAsia"/>
          <w:sz w:val="30"/>
          <w:szCs w:val="30"/>
        </w:rPr>
        <w:t>9</w:t>
      </w:r>
      <w:r>
        <w:rPr>
          <w:sz w:val="30"/>
          <w:szCs w:val="30"/>
        </w:rPr>
        <w:t>85/211</w:t>
      </w:r>
      <w:r>
        <w:rPr>
          <w:rFonts w:hint="eastAsia"/>
          <w:sz w:val="30"/>
          <w:szCs w:val="30"/>
        </w:rPr>
        <w:t>本科生的</w:t>
      </w:r>
      <w:r w:rsidR="007E3FDC">
        <w:rPr>
          <w:rFonts w:hint="eastAsia"/>
          <w:sz w:val="30"/>
          <w:szCs w:val="30"/>
        </w:rPr>
        <w:t>5万元</w:t>
      </w:r>
      <w:r>
        <w:rPr>
          <w:rFonts w:hint="eastAsia"/>
          <w:sz w:val="30"/>
          <w:szCs w:val="30"/>
        </w:rPr>
        <w:t>奖励</w:t>
      </w:r>
    </w:p>
    <w:p w14:paraId="7D9EFFDA" w14:textId="428F6BF4" w:rsidR="001E713A" w:rsidRDefault="001E713A" w:rsidP="008964DC">
      <w:pPr>
        <w:pStyle w:val="a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D</w:t>
      </w:r>
      <w:r>
        <w:rPr>
          <w:sz w:val="30"/>
          <w:szCs w:val="30"/>
        </w:rPr>
        <w:t>类人才奖励政策</w:t>
      </w:r>
    </w:p>
    <w:bookmarkEnd w:id="0"/>
    <w:p w14:paraId="1C630396" w14:textId="1D8D44E5" w:rsidR="007E3FDC" w:rsidRDefault="007E3FDC" w:rsidP="007E3FDC">
      <w:pPr>
        <w:rPr>
          <w:sz w:val="30"/>
          <w:szCs w:val="30"/>
        </w:rPr>
      </w:pPr>
    </w:p>
    <w:p w14:paraId="4F98CFE5" w14:textId="346C61B4" w:rsidR="007E3FDC" w:rsidRDefault="007E3FDC" w:rsidP="007E3FDC">
      <w:pPr>
        <w:rPr>
          <w:sz w:val="30"/>
          <w:szCs w:val="30"/>
        </w:rPr>
      </w:pPr>
    </w:p>
    <w:p w14:paraId="3CED043E" w14:textId="6BC88DCC" w:rsidR="007E3FDC" w:rsidRDefault="007E3FDC" w:rsidP="007E3FDC">
      <w:pPr>
        <w:rPr>
          <w:sz w:val="30"/>
          <w:szCs w:val="30"/>
        </w:rPr>
      </w:pPr>
    </w:p>
    <w:p w14:paraId="07F4ABB2" w14:textId="506B8462" w:rsidR="007E3FDC" w:rsidRDefault="007E3FDC" w:rsidP="007E3FDC">
      <w:pPr>
        <w:rPr>
          <w:sz w:val="30"/>
          <w:szCs w:val="30"/>
        </w:rPr>
      </w:pPr>
    </w:p>
    <w:p w14:paraId="47C290B2" w14:textId="0E35E87D" w:rsidR="007E3FDC" w:rsidRDefault="007E3FDC" w:rsidP="007E3FDC">
      <w:pPr>
        <w:rPr>
          <w:sz w:val="30"/>
          <w:szCs w:val="30"/>
        </w:rPr>
      </w:pPr>
    </w:p>
    <w:p w14:paraId="4524C57F" w14:textId="2EB97AEB" w:rsidR="007E3FDC" w:rsidRDefault="007E3FDC" w:rsidP="007E3FDC">
      <w:pPr>
        <w:rPr>
          <w:sz w:val="30"/>
          <w:szCs w:val="30"/>
        </w:rPr>
      </w:pPr>
    </w:p>
    <w:p w14:paraId="1CAD64C9" w14:textId="43003D93" w:rsidR="007E3FDC" w:rsidRDefault="007E3FDC" w:rsidP="007E3FDC">
      <w:pPr>
        <w:rPr>
          <w:sz w:val="30"/>
          <w:szCs w:val="30"/>
        </w:rPr>
      </w:pPr>
    </w:p>
    <w:p w14:paraId="7B46FFF9" w14:textId="6DD6EFE9" w:rsidR="007E3FDC" w:rsidRDefault="007E3FDC" w:rsidP="007E3FDC">
      <w:pPr>
        <w:rPr>
          <w:sz w:val="30"/>
          <w:szCs w:val="30"/>
        </w:rPr>
      </w:pPr>
    </w:p>
    <w:p w14:paraId="69BEB29B" w14:textId="53D6D2FA" w:rsidR="007E3FDC" w:rsidRDefault="007E3FDC" w:rsidP="007E3FDC">
      <w:pPr>
        <w:rPr>
          <w:sz w:val="30"/>
          <w:szCs w:val="30"/>
        </w:rPr>
      </w:pPr>
    </w:p>
    <w:p w14:paraId="7368A585" w14:textId="10A2E451" w:rsidR="007E3FDC" w:rsidRDefault="007E3FDC" w:rsidP="007E3FDC">
      <w:pPr>
        <w:rPr>
          <w:sz w:val="30"/>
          <w:szCs w:val="30"/>
        </w:rPr>
      </w:pPr>
    </w:p>
    <w:p w14:paraId="541DBAC9" w14:textId="1393962D" w:rsidR="007E3FDC" w:rsidRDefault="007E3FDC" w:rsidP="007E3FDC">
      <w:pPr>
        <w:rPr>
          <w:sz w:val="30"/>
          <w:szCs w:val="30"/>
        </w:rPr>
      </w:pPr>
    </w:p>
    <w:p w14:paraId="1FF4F811" w14:textId="13DD751A" w:rsidR="007E3FDC" w:rsidRDefault="007E3FDC" w:rsidP="007E3FDC">
      <w:pPr>
        <w:rPr>
          <w:sz w:val="30"/>
          <w:szCs w:val="30"/>
        </w:rPr>
      </w:pPr>
    </w:p>
    <w:p w14:paraId="0F0BB63E" w14:textId="77777777" w:rsidR="007E3FDC" w:rsidRDefault="007E3FDC" w:rsidP="007E3FDC">
      <w:pPr>
        <w:rPr>
          <w:sz w:val="30"/>
          <w:szCs w:val="30"/>
        </w:rPr>
      </w:pPr>
    </w:p>
    <w:p w14:paraId="30D70622" w14:textId="6552B902" w:rsidR="007E3FDC" w:rsidRDefault="007E3FDC" w:rsidP="007E3FD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 w:rsidR="001A5F8F">
        <w:rPr>
          <w:rFonts w:hint="eastAsia"/>
          <w:sz w:val="30"/>
          <w:szCs w:val="30"/>
        </w:rPr>
        <w:t>五</w:t>
      </w:r>
      <w:r>
        <w:rPr>
          <w:rFonts w:hint="eastAsia"/>
          <w:sz w:val="30"/>
          <w:szCs w:val="30"/>
        </w:rPr>
        <w:t>：</w:t>
      </w:r>
    </w:p>
    <w:p w14:paraId="0C7BCBB3" w14:textId="2A67FDDF" w:rsidR="007E3FDC" w:rsidRDefault="007E3FDC" w:rsidP="007E3FD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招聘职位</w:t>
      </w:r>
    </w:p>
    <w:p w14:paraId="10F5AA3F" w14:textId="77777777" w:rsidR="0074165F" w:rsidRDefault="0074165F" w:rsidP="0074165F">
      <w:pPr>
        <w:pStyle w:val="a4"/>
        <w:numPr>
          <w:ilvl w:val="0"/>
          <w:numId w:val="2"/>
        </w:numPr>
        <w:ind w:firstLineChars="0"/>
      </w:pPr>
      <w:bookmarkStart w:id="1" w:name="_Hlk20731926"/>
      <w:r>
        <w:rPr>
          <w:rFonts w:hint="eastAsia"/>
        </w:rPr>
        <w:t>计算机工程师</w:t>
      </w:r>
    </w:p>
    <w:p w14:paraId="3B90E83C" w14:textId="77777777" w:rsidR="0074165F" w:rsidRDefault="0074165F" w:rsidP="0074165F">
      <w:pPr>
        <w:pStyle w:val="a4"/>
        <w:ind w:left="420" w:firstLineChars="0" w:firstLine="0"/>
      </w:pPr>
      <w:r>
        <w:rPr>
          <w:rFonts w:hint="eastAsia"/>
        </w:rPr>
        <w:t>职位需求：</w:t>
      </w:r>
    </w:p>
    <w:p w14:paraId="412A2C39" w14:textId="77777777" w:rsidR="0074165F" w:rsidRDefault="0074165F" w:rsidP="0074165F">
      <w:pPr>
        <w:pStyle w:val="a4"/>
        <w:ind w:left="420" w:firstLineChars="0" w:firstLine="0"/>
      </w:pPr>
      <w:r>
        <w:rPr>
          <w:rFonts w:hint="eastAsia"/>
        </w:rPr>
        <w:t>本科及以上学历，计算机、软件工程、网络工程专业</w:t>
      </w:r>
    </w:p>
    <w:p w14:paraId="6540893C" w14:textId="43D1F2D3" w:rsidR="00CF0648" w:rsidRDefault="00CF0648" w:rsidP="0074165F">
      <w:pPr>
        <w:pStyle w:val="a4"/>
        <w:ind w:left="420" w:firstLineChars="0" w:firstLine="0"/>
      </w:pPr>
      <w:r>
        <w:t>岗位要求</w:t>
      </w:r>
      <w:r>
        <w:rPr>
          <w:rFonts w:hint="eastAsia"/>
        </w:rPr>
        <w:t>：</w:t>
      </w:r>
    </w:p>
    <w:p w14:paraId="09EF6C2A" w14:textId="77777777" w:rsidR="0074165F" w:rsidRDefault="0074165F" w:rsidP="0074165F">
      <w:pPr>
        <w:pStyle w:val="a4"/>
        <w:numPr>
          <w:ilvl w:val="0"/>
          <w:numId w:val="7"/>
        </w:numPr>
        <w:ind w:firstLineChars="0"/>
      </w:pPr>
      <w:bookmarkStart w:id="2" w:name="_Hlk20732401"/>
      <w:r>
        <w:t>负责公司系统的二次开发及管理监控</w:t>
      </w:r>
    </w:p>
    <w:p w14:paraId="4115387C" w14:textId="77777777" w:rsidR="0074165F" w:rsidRDefault="0074165F" w:rsidP="0074165F">
      <w:pPr>
        <w:pStyle w:val="a4"/>
        <w:numPr>
          <w:ilvl w:val="0"/>
          <w:numId w:val="7"/>
        </w:numPr>
        <w:ind w:firstLineChars="0"/>
      </w:pPr>
      <w:r>
        <w:t>根据开发进度和任务分配，独立完成相应模块软件的设计、开发、编程任务</w:t>
      </w:r>
    </w:p>
    <w:p w14:paraId="6624D3D9" w14:textId="77777777" w:rsidR="0074165F" w:rsidRDefault="0074165F" w:rsidP="0074165F">
      <w:pPr>
        <w:pStyle w:val="a4"/>
        <w:numPr>
          <w:ilvl w:val="0"/>
          <w:numId w:val="7"/>
        </w:numPr>
        <w:ind w:firstLineChars="0"/>
      </w:pPr>
      <w:r>
        <w:t>参与项目的需求调研、方案设计、代码编写工作</w:t>
      </w:r>
    </w:p>
    <w:p w14:paraId="2DE00DC4" w14:textId="77777777" w:rsidR="0074165F" w:rsidRDefault="0074165F" w:rsidP="0074165F">
      <w:pPr>
        <w:pStyle w:val="a4"/>
        <w:numPr>
          <w:ilvl w:val="0"/>
          <w:numId w:val="7"/>
        </w:numPr>
        <w:ind w:firstLineChars="0"/>
      </w:pPr>
      <w:r>
        <w:t>进行程序单元、功能的测试，查出软件存在的缺陷并保证其质量</w:t>
      </w:r>
    </w:p>
    <w:p w14:paraId="077CDB31" w14:textId="77777777" w:rsidR="0074165F" w:rsidRDefault="0074165F" w:rsidP="0074165F">
      <w:pPr>
        <w:pStyle w:val="a4"/>
        <w:numPr>
          <w:ilvl w:val="0"/>
          <w:numId w:val="7"/>
        </w:numPr>
        <w:ind w:firstLineChars="0"/>
      </w:pPr>
      <w:r>
        <w:t>服务器、桌面</w:t>
      </w:r>
      <w:r>
        <w:rPr>
          <w:rFonts w:hint="eastAsia"/>
        </w:rPr>
        <w:t>P</w:t>
      </w:r>
      <w:r>
        <w:t>C运维</w:t>
      </w:r>
    </w:p>
    <w:bookmarkEnd w:id="2"/>
    <w:p w14:paraId="5BF1A91C" w14:textId="77777777" w:rsidR="0074165F" w:rsidRPr="0075238D" w:rsidRDefault="0074165F" w:rsidP="0074165F">
      <w:pPr>
        <w:ind w:left="420"/>
      </w:pPr>
    </w:p>
    <w:p w14:paraId="31FDBF40" w14:textId="77777777" w:rsidR="0074165F" w:rsidRDefault="0074165F" w:rsidP="0074165F"/>
    <w:p w14:paraId="6E9ECEFE" w14:textId="67A0FCD1" w:rsidR="0074165F" w:rsidRDefault="0074165F" w:rsidP="0074165F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设备</w:t>
      </w:r>
      <w:r w:rsidR="00CF0648">
        <w:rPr>
          <w:rFonts w:hint="eastAsia"/>
        </w:rPr>
        <w:t>工艺</w:t>
      </w:r>
      <w:r>
        <w:rPr>
          <w:rFonts w:hint="eastAsia"/>
        </w:rPr>
        <w:t>工程师</w:t>
      </w:r>
    </w:p>
    <w:p w14:paraId="5D77D0D2" w14:textId="77777777" w:rsidR="0074165F" w:rsidRDefault="0074165F" w:rsidP="0074165F">
      <w:pPr>
        <w:pStyle w:val="a4"/>
        <w:ind w:left="420" w:firstLineChars="0" w:firstLine="0"/>
      </w:pPr>
      <w:r>
        <w:rPr>
          <w:rFonts w:hint="eastAsia"/>
        </w:rPr>
        <w:t>职位需求：</w:t>
      </w:r>
    </w:p>
    <w:p w14:paraId="5892ED84" w14:textId="77777777" w:rsidR="0074165F" w:rsidRDefault="0074165F" w:rsidP="0074165F">
      <w:pPr>
        <w:pStyle w:val="a4"/>
        <w:ind w:left="420" w:firstLineChars="0" w:firstLine="0"/>
      </w:pPr>
      <w:r>
        <w:rPr>
          <w:rFonts w:hint="eastAsia"/>
        </w:rPr>
        <w:t>本科及以上学历，</w:t>
      </w:r>
      <w:bookmarkStart w:id="3" w:name="_Hlk20733066"/>
      <w:r>
        <w:rPr>
          <w:rFonts w:hint="eastAsia"/>
        </w:rPr>
        <w:t>机械、自动化、电子电气等理工类相关专业</w:t>
      </w:r>
      <w:bookmarkEnd w:id="3"/>
    </w:p>
    <w:p w14:paraId="4679498E" w14:textId="77777777" w:rsidR="00CF0648" w:rsidRDefault="00CF0648" w:rsidP="00CF0648">
      <w:pPr>
        <w:ind w:firstLineChars="200" w:firstLine="420"/>
      </w:pPr>
      <w:bookmarkStart w:id="4" w:name="_Hlk20733392"/>
      <w:r>
        <w:t>岗位要求</w:t>
      </w:r>
      <w:r>
        <w:rPr>
          <w:rFonts w:hint="eastAsia"/>
        </w:rPr>
        <w:t>：</w:t>
      </w:r>
    </w:p>
    <w:p w14:paraId="2788552B" w14:textId="77777777" w:rsidR="0074165F" w:rsidRDefault="0074165F" w:rsidP="0074165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负责设备维护及异常处理</w:t>
      </w:r>
    </w:p>
    <w:p w14:paraId="34380D11" w14:textId="77777777" w:rsidR="0074165F" w:rsidRDefault="0074165F" w:rsidP="0074165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负责设备良率改善提升</w:t>
      </w:r>
    </w:p>
    <w:p w14:paraId="655A12BA" w14:textId="77777777" w:rsidR="0074165F" w:rsidRDefault="0074165F" w:rsidP="0074165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确保制程过程稳定性</w:t>
      </w:r>
    </w:p>
    <w:p w14:paraId="28881658" w14:textId="77777777" w:rsidR="00CF0648" w:rsidRDefault="00CF0648" w:rsidP="00CF0648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负责生产制程的维护、改善、研究</w:t>
      </w:r>
    </w:p>
    <w:p w14:paraId="6533E72F" w14:textId="77777777" w:rsidR="00CF0648" w:rsidRDefault="00CF0648" w:rsidP="00CF0648">
      <w:pPr>
        <w:ind w:left="420"/>
      </w:pPr>
    </w:p>
    <w:bookmarkEnd w:id="4"/>
    <w:p w14:paraId="4B8D4356" w14:textId="77777777" w:rsidR="0074165F" w:rsidRDefault="0074165F" w:rsidP="0074165F"/>
    <w:p w14:paraId="055D04F3" w14:textId="77777777" w:rsidR="0074165F" w:rsidRDefault="0074165F" w:rsidP="0074165F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品保工程师</w:t>
      </w:r>
    </w:p>
    <w:p w14:paraId="5C93956C" w14:textId="77777777" w:rsidR="0074165F" w:rsidRDefault="0074165F" w:rsidP="0074165F">
      <w:pPr>
        <w:pStyle w:val="a4"/>
        <w:ind w:left="420" w:firstLineChars="0" w:firstLine="0"/>
      </w:pPr>
      <w:r>
        <w:rPr>
          <w:rFonts w:hint="eastAsia"/>
        </w:rPr>
        <w:t>职位需求：</w:t>
      </w:r>
    </w:p>
    <w:p w14:paraId="24D84473" w14:textId="77777777" w:rsidR="0074165F" w:rsidRDefault="0074165F" w:rsidP="0074165F">
      <w:pPr>
        <w:pStyle w:val="a4"/>
        <w:ind w:left="420" w:firstLineChars="0" w:firstLine="0"/>
      </w:pPr>
      <w:r>
        <w:rPr>
          <w:rFonts w:hint="eastAsia"/>
        </w:rPr>
        <w:t>本科及以上学历，</w:t>
      </w:r>
      <w:bookmarkStart w:id="5" w:name="_Hlk20733084"/>
      <w:r>
        <w:rPr>
          <w:rFonts w:hint="eastAsia"/>
        </w:rPr>
        <w:t>理工类、管理类等相关专业</w:t>
      </w:r>
      <w:bookmarkEnd w:id="5"/>
    </w:p>
    <w:p w14:paraId="17C6BF0E" w14:textId="3C1E2C2C" w:rsidR="0074165F" w:rsidRDefault="00CF0648" w:rsidP="00CF0648">
      <w:pPr>
        <w:pStyle w:val="a4"/>
        <w:ind w:left="420" w:firstLineChars="0" w:firstLine="0"/>
      </w:pPr>
      <w:r>
        <w:t>岗位要求</w:t>
      </w:r>
      <w:r w:rsidR="0074165F">
        <w:rPr>
          <w:rFonts w:hint="eastAsia"/>
        </w:rPr>
        <w:t>：</w:t>
      </w:r>
    </w:p>
    <w:p w14:paraId="3E9C364E" w14:textId="77777777" w:rsidR="0074165F" w:rsidRDefault="0074165F" w:rsidP="0074165F">
      <w:pPr>
        <w:pStyle w:val="a4"/>
        <w:numPr>
          <w:ilvl w:val="0"/>
          <w:numId w:val="5"/>
        </w:numPr>
        <w:ind w:firstLineChars="0"/>
      </w:pPr>
      <w:bookmarkStart w:id="6" w:name="_Hlk20733441"/>
      <w:r>
        <w:rPr>
          <w:rFonts w:hint="eastAsia"/>
        </w:rPr>
        <w:t>负责所在工序各项整改措施执行及跟踪</w:t>
      </w:r>
    </w:p>
    <w:p w14:paraId="09DC2D59" w14:textId="77777777" w:rsidR="0074165F" w:rsidRDefault="0074165F" w:rsidP="0074165F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维护、更新品质控制计划及作业指导书</w:t>
      </w:r>
    </w:p>
    <w:p w14:paraId="5EC46F18" w14:textId="77777777" w:rsidR="0074165F" w:rsidRDefault="0074165F" w:rsidP="0074165F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持续改善推进内部品质异常</w:t>
      </w:r>
    </w:p>
    <w:p w14:paraId="30E6DBAA" w14:textId="77777777" w:rsidR="0074165F" w:rsidRDefault="0074165F" w:rsidP="0074165F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配合、陪同客户或第三方机构现场审核，并跟踪落实纠正</w:t>
      </w:r>
    </w:p>
    <w:bookmarkEnd w:id="6"/>
    <w:p w14:paraId="2385CA79" w14:textId="77777777" w:rsidR="0074165F" w:rsidRDefault="0074165F" w:rsidP="0074165F"/>
    <w:p w14:paraId="5EB542E5" w14:textId="057F1E71" w:rsidR="0074165F" w:rsidRDefault="00CF0648" w:rsidP="0074165F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I</w:t>
      </w:r>
      <w:r>
        <w:t>E</w:t>
      </w:r>
      <w:r w:rsidR="0074165F">
        <w:rPr>
          <w:rFonts w:hint="eastAsia"/>
        </w:rPr>
        <w:t>工程师</w:t>
      </w:r>
    </w:p>
    <w:p w14:paraId="6AD43B35" w14:textId="77777777" w:rsidR="0074165F" w:rsidRDefault="0074165F" w:rsidP="0074165F">
      <w:pPr>
        <w:pStyle w:val="a4"/>
        <w:ind w:left="420" w:firstLineChars="0" w:firstLine="0"/>
      </w:pPr>
      <w:r>
        <w:rPr>
          <w:rFonts w:hint="eastAsia"/>
        </w:rPr>
        <w:t>职位需求：</w:t>
      </w:r>
    </w:p>
    <w:p w14:paraId="6AF04F4C" w14:textId="3FD5BA05" w:rsidR="0074165F" w:rsidRPr="00FA1A55" w:rsidRDefault="0074165F" w:rsidP="0074165F">
      <w:pPr>
        <w:pStyle w:val="a4"/>
        <w:ind w:left="420" w:firstLineChars="0" w:firstLine="0"/>
      </w:pPr>
      <w:r>
        <w:rPr>
          <w:rFonts w:hint="eastAsia"/>
        </w:rPr>
        <w:t>本科及以上学历，</w:t>
      </w:r>
      <w:r w:rsidR="00CF0648">
        <w:rPr>
          <w:rFonts w:hint="eastAsia"/>
        </w:rPr>
        <w:t>工业工程等相关专业</w:t>
      </w:r>
    </w:p>
    <w:p w14:paraId="201EF7F2" w14:textId="46440FC7" w:rsidR="0074165F" w:rsidRDefault="00CF0648" w:rsidP="00CF0648">
      <w:pPr>
        <w:pStyle w:val="a4"/>
        <w:ind w:left="420" w:firstLineChars="0" w:firstLine="0"/>
      </w:pPr>
      <w:r>
        <w:t>岗位要求</w:t>
      </w:r>
      <w:r w:rsidR="0074165F">
        <w:rPr>
          <w:rFonts w:hint="eastAsia"/>
        </w:rPr>
        <w:t>：</w:t>
      </w:r>
    </w:p>
    <w:p w14:paraId="2A8B113C" w14:textId="77777777" w:rsidR="00563154" w:rsidRDefault="00CF0648" w:rsidP="00563154">
      <w:pPr>
        <w:pStyle w:val="a4"/>
        <w:numPr>
          <w:ilvl w:val="0"/>
          <w:numId w:val="14"/>
        </w:numPr>
        <w:ind w:firstLineChars="0"/>
        <w:jc w:val="left"/>
      </w:pPr>
      <w:bookmarkStart w:id="7" w:name="_Hlk20733492"/>
      <w:r w:rsidRPr="00CF0648">
        <w:rPr>
          <w:rFonts w:hint="eastAsia"/>
        </w:rPr>
        <w:t>负责</w:t>
      </w:r>
      <w:r w:rsidRPr="00CF0648">
        <w:t>UPH/OEE数据整理及分析，推动UPH/OEE 改善追踪</w:t>
      </w:r>
    </w:p>
    <w:p w14:paraId="73EEBAC4" w14:textId="77777777" w:rsidR="00563154" w:rsidRDefault="00CF0648" w:rsidP="00563154">
      <w:pPr>
        <w:pStyle w:val="a4"/>
        <w:numPr>
          <w:ilvl w:val="0"/>
          <w:numId w:val="14"/>
        </w:numPr>
        <w:ind w:firstLineChars="0"/>
        <w:jc w:val="left"/>
      </w:pPr>
      <w:r w:rsidRPr="00CF0648">
        <w:rPr>
          <w:rFonts w:hint="eastAsia"/>
        </w:rPr>
        <w:t>负责</w:t>
      </w:r>
      <w:r w:rsidRPr="00CF0648">
        <w:t>UPH/OEE 系统开发及维护</w:t>
      </w:r>
    </w:p>
    <w:p w14:paraId="250F9CEC" w14:textId="287FEC9D" w:rsidR="00CF0648" w:rsidRDefault="00CF0648" w:rsidP="00563154">
      <w:pPr>
        <w:pStyle w:val="a4"/>
        <w:numPr>
          <w:ilvl w:val="0"/>
          <w:numId w:val="14"/>
        </w:numPr>
        <w:ind w:firstLineChars="0"/>
        <w:jc w:val="left"/>
      </w:pPr>
      <w:r w:rsidRPr="00CF0648">
        <w:rPr>
          <w:rFonts w:hint="eastAsia"/>
        </w:rPr>
        <w:lastRenderedPageBreak/>
        <w:t>负责看板管理人机比的制定及推</w:t>
      </w:r>
      <w:bookmarkStart w:id="8" w:name="_GoBack"/>
      <w:bookmarkEnd w:id="8"/>
      <w:r w:rsidRPr="00CF0648">
        <w:rPr>
          <w:rFonts w:hint="eastAsia"/>
        </w:rPr>
        <w:t>动人机比改善</w:t>
      </w:r>
    </w:p>
    <w:bookmarkEnd w:id="1"/>
    <w:bookmarkEnd w:id="7"/>
    <w:p w14:paraId="1EB1118C" w14:textId="224F790F" w:rsidR="00CF0648" w:rsidRDefault="00CF0648" w:rsidP="00CF0648"/>
    <w:p w14:paraId="7642627E" w14:textId="78005530" w:rsidR="00CF0648" w:rsidRDefault="00CF0648" w:rsidP="00CF064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仿真设计</w:t>
      </w:r>
      <w:r>
        <w:t>工程师</w:t>
      </w:r>
    </w:p>
    <w:p w14:paraId="74F6FEFD" w14:textId="77777777" w:rsidR="00CF0648" w:rsidRDefault="00CF0648" w:rsidP="00CF0648">
      <w:pPr>
        <w:pStyle w:val="a4"/>
        <w:ind w:left="420" w:firstLineChars="0" w:firstLine="0"/>
      </w:pPr>
      <w:r>
        <w:rPr>
          <w:rFonts w:hint="eastAsia"/>
        </w:rPr>
        <w:t>职位需求：</w:t>
      </w:r>
    </w:p>
    <w:p w14:paraId="42A137AE" w14:textId="48BE1DE1" w:rsidR="00CF0648" w:rsidRPr="00FA1A55" w:rsidRDefault="00CF0648" w:rsidP="00CF0648">
      <w:pPr>
        <w:pStyle w:val="a4"/>
        <w:ind w:left="420" w:firstLineChars="0" w:firstLine="0"/>
      </w:pPr>
      <w:r>
        <w:rPr>
          <w:rFonts w:hint="eastAsia"/>
        </w:rPr>
        <w:t>本科及以上学历，材料工程、电子类等相关专业</w:t>
      </w:r>
    </w:p>
    <w:p w14:paraId="3DE1ED25" w14:textId="77777777" w:rsidR="00CF0648" w:rsidRDefault="00CF0648" w:rsidP="00CF0648">
      <w:pPr>
        <w:pStyle w:val="a4"/>
        <w:ind w:left="420" w:firstLineChars="0" w:firstLine="0"/>
      </w:pPr>
      <w:r>
        <w:t>岗位要求</w:t>
      </w:r>
      <w:r>
        <w:rPr>
          <w:rFonts w:hint="eastAsia"/>
        </w:rPr>
        <w:t>：</w:t>
      </w:r>
    </w:p>
    <w:p w14:paraId="451261B8" w14:textId="058C3514" w:rsidR="00CF0648" w:rsidRDefault="00CF0648" w:rsidP="00CF0648">
      <w:pPr>
        <w:pStyle w:val="a4"/>
        <w:numPr>
          <w:ilvl w:val="0"/>
          <w:numId w:val="10"/>
        </w:numPr>
        <w:ind w:firstLineChars="0"/>
      </w:pPr>
      <w:r w:rsidRPr="00CF0648">
        <w:rPr>
          <w:rFonts w:hint="eastAsia"/>
        </w:rPr>
        <w:t>仿真项目导入</w:t>
      </w:r>
    </w:p>
    <w:p w14:paraId="5FE17364" w14:textId="757D11AD" w:rsidR="00CF0648" w:rsidRDefault="00CF0648" w:rsidP="00CF0648">
      <w:pPr>
        <w:pStyle w:val="a4"/>
        <w:numPr>
          <w:ilvl w:val="0"/>
          <w:numId w:val="10"/>
        </w:numPr>
        <w:ind w:firstLineChars="0"/>
      </w:pPr>
      <w:r>
        <w:t>仿真及材料分析</w:t>
      </w:r>
    </w:p>
    <w:p w14:paraId="06848874" w14:textId="2EF2E319" w:rsidR="00CF0648" w:rsidRDefault="00CF0648" w:rsidP="00CF0648">
      <w:pPr>
        <w:pStyle w:val="a4"/>
        <w:numPr>
          <w:ilvl w:val="0"/>
          <w:numId w:val="10"/>
        </w:numPr>
        <w:ind w:firstLineChars="0"/>
      </w:pPr>
      <w:r>
        <w:t>项目异常处理</w:t>
      </w:r>
    </w:p>
    <w:p w14:paraId="36FEEFDA" w14:textId="5986D480" w:rsidR="00CF0648" w:rsidRPr="00CF0648" w:rsidRDefault="00CF0648" w:rsidP="00CF0648">
      <w:pPr>
        <w:pStyle w:val="a4"/>
        <w:numPr>
          <w:ilvl w:val="0"/>
          <w:numId w:val="10"/>
        </w:numPr>
        <w:ind w:firstLineChars="0"/>
      </w:pPr>
      <w:r>
        <w:t>负责进行工程仿真分析，方案确认</w:t>
      </w:r>
    </w:p>
    <w:p w14:paraId="769E0AA0" w14:textId="77777777" w:rsidR="00CF0648" w:rsidRPr="00CF0648" w:rsidRDefault="00CF0648" w:rsidP="00CF0648"/>
    <w:p w14:paraId="641428A8" w14:textId="29192530" w:rsidR="00CF0648" w:rsidRDefault="00CF0648" w:rsidP="00CF064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材料研发</w:t>
      </w:r>
      <w:r>
        <w:t>工程师</w:t>
      </w:r>
    </w:p>
    <w:p w14:paraId="7C2C9A5A" w14:textId="77777777" w:rsidR="00CF0648" w:rsidRDefault="00CF0648" w:rsidP="00CF0648">
      <w:pPr>
        <w:ind w:firstLineChars="200" w:firstLine="420"/>
      </w:pPr>
      <w:r>
        <w:rPr>
          <w:rFonts w:hint="eastAsia"/>
        </w:rPr>
        <w:t>职位需求：</w:t>
      </w:r>
    </w:p>
    <w:p w14:paraId="562A5A4B" w14:textId="77777777" w:rsidR="00CF0648" w:rsidRDefault="00CF0648" w:rsidP="00CF0648">
      <w:pPr>
        <w:ind w:firstLineChars="200" w:firstLine="420"/>
      </w:pPr>
      <w:r>
        <w:rPr>
          <w:rFonts w:hint="eastAsia"/>
        </w:rPr>
        <w:t>本科及以上学历，材料工程、电子类等相关专业</w:t>
      </w:r>
    </w:p>
    <w:p w14:paraId="491ACC89" w14:textId="31D6C2CB" w:rsidR="00CF0648" w:rsidRDefault="00CF0648" w:rsidP="00CF0648">
      <w:pPr>
        <w:pStyle w:val="a4"/>
        <w:ind w:left="420" w:firstLineChars="0" w:firstLine="0"/>
      </w:pPr>
      <w:r>
        <w:rPr>
          <w:rFonts w:hint="eastAsia"/>
        </w:rPr>
        <w:t>岗位要求：</w:t>
      </w:r>
    </w:p>
    <w:p w14:paraId="18B5D2C0" w14:textId="47505DA0" w:rsidR="00CF0648" w:rsidRPr="00CF0648" w:rsidRDefault="00CF0648" w:rsidP="00CF0648">
      <w:pPr>
        <w:pStyle w:val="a4"/>
        <w:numPr>
          <w:ilvl w:val="0"/>
          <w:numId w:val="12"/>
        </w:numPr>
        <w:ind w:firstLineChars="0"/>
      </w:pPr>
      <w:r w:rsidRPr="00CF0648">
        <w:t>封装材料评估导入</w:t>
      </w:r>
    </w:p>
    <w:p w14:paraId="7646876E" w14:textId="7C98671E" w:rsidR="00CF0648" w:rsidRPr="00CF0648" w:rsidRDefault="00CF0648" w:rsidP="00CF0648">
      <w:pPr>
        <w:pStyle w:val="a4"/>
        <w:numPr>
          <w:ilvl w:val="0"/>
          <w:numId w:val="12"/>
        </w:numPr>
        <w:ind w:firstLineChars="0"/>
      </w:pPr>
      <w:r w:rsidRPr="00CF0648">
        <w:t>材料技术规范制定及维护</w:t>
      </w:r>
    </w:p>
    <w:p w14:paraId="547976E1" w14:textId="731BD132" w:rsidR="00CF0648" w:rsidRDefault="00CF0648" w:rsidP="00CF0648">
      <w:pPr>
        <w:pStyle w:val="a4"/>
        <w:numPr>
          <w:ilvl w:val="0"/>
          <w:numId w:val="12"/>
        </w:numPr>
        <w:ind w:firstLineChars="0"/>
      </w:pPr>
      <w:r>
        <w:t>材料相关文件收集，客户文件评审</w:t>
      </w:r>
    </w:p>
    <w:p w14:paraId="0D3550FF" w14:textId="77777777" w:rsidR="00CF0648" w:rsidRDefault="00CF0648" w:rsidP="00CF0648">
      <w:pPr>
        <w:ind w:left="420"/>
      </w:pPr>
    </w:p>
    <w:p w14:paraId="46BD64BD" w14:textId="5F061783" w:rsidR="00CF0648" w:rsidRDefault="00CF0648" w:rsidP="00CF064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2</w:t>
      </w:r>
      <w:r>
        <w:t>1届应届本科生</w:t>
      </w:r>
    </w:p>
    <w:p w14:paraId="1EC9131A" w14:textId="5BF27F5F" w:rsidR="00CF0648" w:rsidRDefault="00CF0648" w:rsidP="00CF0648">
      <w:pPr>
        <w:pStyle w:val="a4"/>
        <w:numPr>
          <w:ilvl w:val="0"/>
          <w:numId w:val="13"/>
        </w:numPr>
        <w:ind w:firstLineChars="0"/>
      </w:pPr>
      <w:r>
        <w:rPr>
          <w:rFonts w:hint="eastAsia"/>
        </w:rPr>
        <w:t>销售客服管理师</w:t>
      </w:r>
    </w:p>
    <w:p w14:paraId="07C0D29C" w14:textId="23ABE7AC" w:rsidR="00CF0648" w:rsidRDefault="00CF0648" w:rsidP="00CF0648">
      <w:pPr>
        <w:pStyle w:val="a4"/>
        <w:numPr>
          <w:ilvl w:val="0"/>
          <w:numId w:val="13"/>
        </w:numPr>
        <w:ind w:firstLineChars="0"/>
      </w:pPr>
      <w:r>
        <w:rPr>
          <w:rFonts w:hint="eastAsia"/>
        </w:rPr>
        <w:t>H</w:t>
      </w:r>
      <w:r>
        <w:t>R管理师</w:t>
      </w:r>
    </w:p>
    <w:p w14:paraId="010D33F6" w14:textId="74E63E69" w:rsidR="00CF0648" w:rsidRDefault="00CF0648" w:rsidP="00CF0648">
      <w:pPr>
        <w:pStyle w:val="a4"/>
        <w:numPr>
          <w:ilvl w:val="0"/>
          <w:numId w:val="13"/>
        </w:numPr>
        <w:ind w:firstLineChars="0"/>
      </w:pPr>
      <w:r>
        <w:t>采购管理师</w:t>
      </w:r>
    </w:p>
    <w:p w14:paraId="3FF5275F" w14:textId="581DB03B" w:rsidR="00CF0648" w:rsidRDefault="00CF0648" w:rsidP="00CF0648">
      <w:pPr>
        <w:pStyle w:val="a4"/>
        <w:numPr>
          <w:ilvl w:val="0"/>
          <w:numId w:val="13"/>
        </w:numPr>
        <w:ind w:firstLineChars="0"/>
      </w:pPr>
      <w:r>
        <w:t>财务管理师等</w:t>
      </w:r>
    </w:p>
    <w:p w14:paraId="56DD25FF" w14:textId="59FB4610" w:rsidR="00CF0648" w:rsidRDefault="00CF0648" w:rsidP="00CF0648">
      <w:pPr>
        <w:ind w:left="420"/>
      </w:pPr>
      <w:r>
        <w:br w:type="page"/>
      </w:r>
    </w:p>
    <w:p w14:paraId="0159EEC8" w14:textId="2DBA1F94" w:rsidR="00CF0648" w:rsidRDefault="00CF0648" w:rsidP="00CF0648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第</w:t>
      </w:r>
      <w:r>
        <w:rPr>
          <w:rFonts w:hint="eastAsia"/>
          <w:sz w:val="30"/>
          <w:szCs w:val="30"/>
        </w:rPr>
        <w:t>六：</w:t>
      </w:r>
    </w:p>
    <w:p w14:paraId="48674626" w14:textId="77777777" w:rsidR="00CF0648" w:rsidRPr="00CF0648" w:rsidRDefault="00CF0648" w:rsidP="00CF0648">
      <w:pPr>
        <w:rPr>
          <w:sz w:val="30"/>
          <w:szCs w:val="30"/>
        </w:rPr>
      </w:pPr>
      <w:r w:rsidRPr="00CF0648">
        <w:rPr>
          <w:rFonts w:hint="eastAsia"/>
          <w:sz w:val="30"/>
          <w:szCs w:val="30"/>
        </w:rPr>
        <w:t>联系方式：</w:t>
      </w:r>
    </w:p>
    <w:p w14:paraId="3CFB0628" w14:textId="1F550F49" w:rsidR="00CF0648" w:rsidRDefault="00CF0648" w:rsidP="00CF0648">
      <w:pPr>
        <w:ind w:left="420"/>
      </w:pPr>
      <w:r>
        <w:rPr>
          <w:rFonts w:hint="eastAsia"/>
        </w:rPr>
        <w:t>联</w:t>
      </w:r>
      <w:r>
        <w:t xml:space="preserve"> 系 人：周</w:t>
      </w:r>
      <w:r>
        <w:rPr>
          <w:rFonts w:hint="eastAsia"/>
        </w:rPr>
        <w:t>先生</w:t>
      </w:r>
    </w:p>
    <w:p w14:paraId="05280B05" w14:textId="77777777" w:rsidR="00CF0648" w:rsidRDefault="00CF0648" w:rsidP="00CF0648">
      <w:pPr>
        <w:ind w:left="420"/>
      </w:pPr>
      <w:r>
        <w:rPr>
          <w:rFonts w:hint="eastAsia"/>
        </w:rPr>
        <w:t>联系电话：</w:t>
      </w:r>
      <w:r>
        <w:t>15824569366</w:t>
      </w:r>
    </w:p>
    <w:p w14:paraId="6C3B742A" w14:textId="77777777" w:rsidR="00CF0648" w:rsidRDefault="00CF0648" w:rsidP="00CF0648">
      <w:pPr>
        <w:ind w:left="420"/>
      </w:pPr>
      <w:r>
        <w:rPr>
          <w:rFonts w:hint="eastAsia"/>
        </w:rPr>
        <w:t>联系邮箱：</w:t>
      </w:r>
      <w:r>
        <w:t>bin.zhou@forehope-elec.com</w:t>
      </w:r>
    </w:p>
    <w:p w14:paraId="17BBC110" w14:textId="3FE455AF" w:rsidR="00CF0648" w:rsidRDefault="00CF0648" w:rsidP="00CF0648">
      <w:pPr>
        <w:ind w:left="420"/>
      </w:pPr>
      <w:r>
        <w:rPr>
          <w:rFonts w:hint="eastAsia"/>
        </w:rPr>
        <w:t>联系地址：浙江省宁波市余姚市中意宁波生态园兴舜路</w:t>
      </w:r>
      <w:r>
        <w:t>22号</w:t>
      </w:r>
    </w:p>
    <w:p w14:paraId="65969A3C" w14:textId="77777777" w:rsidR="00CF0648" w:rsidRDefault="00CF0648" w:rsidP="00CF0648">
      <w:pPr>
        <w:ind w:left="420"/>
      </w:pPr>
    </w:p>
    <w:p w14:paraId="0E02896F" w14:textId="0CF39982" w:rsidR="00CF0648" w:rsidRDefault="00CF0648" w:rsidP="00CF0648">
      <w:pPr>
        <w:ind w:left="420"/>
      </w:pPr>
      <w:r>
        <w:rPr>
          <w:rFonts w:hint="eastAsia"/>
        </w:rPr>
        <w:t>联</w:t>
      </w:r>
      <w:r>
        <w:t xml:space="preserve"> 系 人：</w:t>
      </w:r>
      <w:r>
        <w:rPr>
          <w:rFonts w:hint="eastAsia"/>
        </w:rPr>
        <w:t>施女士</w:t>
      </w:r>
    </w:p>
    <w:p w14:paraId="125F2B70" w14:textId="2E1D4278" w:rsidR="00CF0648" w:rsidRDefault="00CF0648" w:rsidP="00CF0648">
      <w:pPr>
        <w:ind w:left="420"/>
      </w:pPr>
      <w:r>
        <w:rPr>
          <w:rFonts w:hint="eastAsia"/>
        </w:rPr>
        <w:t>联系电话：</w:t>
      </w:r>
      <w:r>
        <w:t>15867308016</w:t>
      </w:r>
    </w:p>
    <w:p w14:paraId="68121F6F" w14:textId="67715E28" w:rsidR="00CF0648" w:rsidRDefault="00CF0648" w:rsidP="00CF0648">
      <w:pPr>
        <w:ind w:left="420"/>
      </w:pPr>
      <w:r>
        <w:rPr>
          <w:rFonts w:hint="eastAsia"/>
        </w:rPr>
        <w:t>联系邮箱：</w:t>
      </w:r>
      <w:r>
        <w:t>yangyang.shi@forehope-elec.com</w:t>
      </w:r>
    </w:p>
    <w:p w14:paraId="1A4CC490" w14:textId="77777777" w:rsidR="00CF0648" w:rsidRPr="00CF0648" w:rsidRDefault="00CF0648" w:rsidP="00CF0648">
      <w:pPr>
        <w:ind w:left="420"/>
      </w:pPr>
      <w:r>
        <w:rPr>
          <w:rFonts w:hint="eastAsia"/>
        </w:rPr>
        <w:t>联系地址：浙江省宁波市余姚市中意宁波生态园兴舜路</w:t>
      </w:r>
      <w:r>
        <w:t>22号</w:t>
      </w:r>
    </w:p>
    <w:p w14:paraId="5DA7EB81" w14:textId="77777777" w:rsidR="00CF0648" w:rsidRPr="00CF0648" w:rsidRDefault="00CF0648" w:rsidP="00CF0648">
      <w:pPr>
        <w:ind w:left="420"/>
      </w:pPr>
    </w:p>
    <w:sectPr w:rsidR="00CF0648" w:rsidRPr="00CF0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1F06" w14:textId="77777777" w:rsidR="007F769A" w:rsidRDefault="007F769A" w:rsidP="002655E1">
      <w:r>
        <w:separator/>
      </w:r>
    </w:p>
  </w:endnote>
  <w:endnote w:type="continuationSeparator" w:id="0">
    <w:p w14:paraId="43DFA248" w14:textId="77777777" w:rsidR="007F769A" w:rsidRDefault="007F769A" w:rsidP="002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A2556" w14:textId="77777777" w:rsidR="007F769A" w:rsidRDefault="007F769A" w:rsidP="002655E1">
      <w:r>
        <w:separator/>
      </w:r>
    </w:p>
  </w:footnote>
  <w:footnote w:type="continuationSeparator" w:id="0">
    <w:p w14:paraId="688E48B7" w14:textId="77777777" w:rsidR="007F769A" w:rsidRDefault="007F769A" w:rsidP="0026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4EB8"/>
    <w:multiLevelType w:val="hybridMultilevel"/>
    <w:tmpl w:val="1ED66C7E"/>
    <w:lvl w:ilvl="0" w:tplc="C51090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8561C0"/>
    <w:multiLevelType w:val="hybridMultilevel"/>
    <w:tmpl w:val="FF32A6CC"/>
    <w:lvl w:ilvl="0" w:tplc="DA7ED7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1C4382"/>
    <w:multiLevelType w:val="hybridMultilevel"/>
    <w:tmpl w:val="304080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6F6F03"/>
    <w:multiLevelType w:val="hybridMultilevel"/>
    <w:tmpl w:val="BE625AC6"/>
    <w:lvl w:ilvl="0" w:tplc="2F9A91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CA65C07"/>
    <w:multiLevelType w:val="hybridMultilevel"/>
    <w:tmpl w:val="672C8678"/>
    <w:lvl w:ilvl="0" w:tplc="418052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4C2E96"/>
    <w:multiLevelType w:val="hybridMultilevel"/>
    <w:tmpl w:val="F69C666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1E37C4"/>
    <w:multiLevelType w:val="hybridMultilevel"/>
    <w:tmpl w:val="4C3CFE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A605F74"/>
    <w:multiLevelType w:val="hybridMultilevel"/>
    <w:tmpl w:val="37C03D9E"/>
    <w:lvl w:ilvl="0" w:tplc="8C6690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D81C9F"/>
    <w:multiLevelType w:val="hybridMultilevel"/>
    <w:tmpl w:val="C2E0BC10"/>
    <w:lvl w:ilvl="0" w:tplc="69D485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EB01269"/>
    <w:multiLevelType w:val="hybridMultilevel"/>
    <w:tmpl w:val="8D78DF2E"/>
    <w:lvl w:ilvl="0" w:tplc="D360B4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F8A4AEA"/>
    <w:multiLevelType w:val="hybridMultilevel"/>
    <w:tmpl w:val="E6D65C2C"/>
    <w:lvl w:ilvl="0" w:tplc="35C40F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05666D9"/>
    <w:multiLevelType w:val="hybridMultilevel"/>
    <w:tmpl w:val="BE625AC6"/>
    <w:lvl w:ilvl="0" w:tplc="2F9A91B8">
      <w:start w:val="1"/>
      <w:numFmt w:val="decimal"/>
      <w:lvlText w:val="%1."/>
      <w:lvlJc w:val="left"/>
      <w:pPr>
        <w:ind w:left="21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7" w:hanging="420"/>
      </w:pPr>
    </w:lvl>
    <w:lvl w:ilvl="2" w:tplc="0409001B" w:tentative="1">
      <w:start w:val="1"/>
      <w:numFmt w:val="lowerRoman"/>
      <w:lvlText w:val="%3."/>
      <w:lvlJc w:val="right"/>
      <w:pPr>
        <w:ind w:left="3097" w:hanging="420"/>
      </w:pPr>
    </w:lvl>
    <w:lvl w:ilvl="3" w:tplc="0409000F" w:tentative="1">
      <w:start w:val="1"/>
      <w:numFmt w:val="decimal"/>
      <w:lvlText w:val="%4."/>
      <w:lvlJc w:val="left"/>
      <w:pPr>
        <w:ind w:left="3517" w:hanging="420"/>
      </w:pPr>
    </w:lvl>
    <w:lvl w:ilvl="4" w:tplc="04090019" w:tentative="1">
      <w:start w:val="1"/>
      <w:numFmt w:val="lowerLetter"/>
      <w:lvlText w:val="%5)"/>
      <w:lvlJc w:val="left"/>
      <w:pPr>
        <w:ind w:left="3937" w:hanging="420"/>
      </w:pPr>
    </w:lvl>
    <w:lvl w:ilvl="5" w:tplc="0409001B" w:tentative="1">
      <w:start w:val="1"/>
      <w:numFmt w:val="lowerRoman"/>
      <w:lvlText w:val="%6."/>
      <w:lvlJc w:val="right"/>
      <w:pPr>
        <w:ind w:left="4357" w:hanging="420"/>
      </w:pPr>
    </w:lvl>
    <w:lvl w:ilvl="6" w:tplc="0409000F" w:tentative="1">
      <w:start w:val="1"/>
      <w:numFmt w:val="decimal"/>
      <w:lvlText w:val="%7."/>
      <w:lvlJc w:val="left"/>
      <w:pPr>
        <w:ind w:left="4777" w:hanging="420"/>
      </w:pPr>
    </w:lvl>
    <w:lvl w:ilvl="7" w:tplc="04090019" w:tentative="1">
      <w:start w:val="1"/>
      <w:numFmt w:val="lowerLetter"/>
      <w:lvlText w:val="%8)"/>
      <w:lvlJc w:val="left"/>
      <w:pPr>
        <w:ind w:left="5197" w:hanging="420"/>
      </w:pPr>
    </w:lvl>
    <w:lvl w:ilvl="8" w:tplc="0409001B" w:tentative="1">
      <w:start w:val="1"/>
      <w:numFmt w:val="lowerRoman"/>
      <w:lvlText w:val="%9."/>
      <w:lvlJc w:val="right"/>
      <w:pPr>
        <w:ind w:left="5617" w:hanging="420"/>
      </w:pPr>
    </w:lvl>
  </w:abstractNum>
  <w:abstractNum w:abstractNumId="12">
    <w:nsid w:val="712324A9"/>
    <w:multiLevelType w:val="hybridMultilevel"/>
    <w:tmpl w:val="FB6E74F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DB84BF1"/>
    <w:multiLevelType w:val="hybridMultilevel"/>
    <w:tmpl w:val="4F8E94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A1"/>
    <w:rsid w:val="000018EE"/>
    <w:rsid w:val="00075130"/>
    <w:rsid w:val="00141E30"/>
    <w:rsid w:val="001A5F8F"/>
    <w:rsid w:val="001E713A"/>
    <w:rsid w:val="00252008"/>
    <w:rsid w:val="002655E1"/>
    <w:rsid w:val="00284620"/>
    <w:rsid w:val="002C2E86"/>
    <w:rsid w:val="003D30C2"/>
    <w:rsid w:val="003E131A"/>
    <w:rsid w:val="004150C8"/>
    <w:rsid w:val="00431F4B"/>
    <w:rsid w:val="004864E8"/>
    <w:rsid w:val="004B2B97"/>
    <w:rsid w:val="0050548C"/>
    <w:rsid w:val="005423E3"/>
    <w:rsid w:val="00563154"/>
    <w:rsid w:val="00594615"/>
    <w:rsid w:val="00595F7A"/>
    <w:rsid w:val="005A29BB"/>
    <w:rsid w:val="005E5621"/>
    <w:rsid w:val="006019A1"/>
    <w:rsid w:val="006359A2"/>
    <w:rsid w:val="00646151"/>
    <w:rsid w:val="00657D0C"/>
    <w:rsid w:val="006A7650"/>
    <w:rsid w:val="00707FAB"/>
    <w:rsid w:val="0072141F"/>
    <w:rsid w:val="0074165F"/>
    <w:rsid w:val="007569EE"/>
    <w:rsid w:val="007E3FDC"/>
    <w:rsid w:val="007F769A"/>
    <w:rsid w:val="00830F87"/>
    <w:rsid w:val="00854DE4"/>
    <w:rsid w:val="00894F6E"/>
    <w:rsid w:val="008964DC"/>
    <w:rsid w:val="008E4DB1"/>
    <w:rsid w:val="009B717D"/>
    <w:rsid w:val="009C11B2"/>
    <w:rsid w:val="009D2B40"/>
    <w:rsid w:val="009F3B5A"/>
    <w:rsid w:val="009F421E"/>
    <w:rsid w:val="00AF1A49"/>
    <w:rsid w:val="00B05988"/>
    <w:rsid w:val="00B25866"/>
    <w:rsid w:val="00B951BB"/>
    <w:rsid w:val="00BC0CD9"/>
    <w:rsid w:val="00C65CCA"/>
    <w:rsid w:val="00C95DAE"/>
    <w:rsid w:val="00CA7DB5"/>
    <w:rsid w:val="00CF0648"/>
    <w:rsid w:val="00E945E9"/>
    <w:rsid w:val="00F329FD"/>
    <w:rsid w:val="00F87210"/>
    <w:rsid w:val="00FE32E4"/>
    <w:rsid w:val="00FE45A1"/>
    <w:rsid w:val="00FF0ECB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B8A04"/>
  <w15:chartTrackingRefBased/>
  <w15:docId w15:val="{03AC90E9-F6AC-46DF-B1CA-54258EC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2B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2B40"/>
    <w:rPr>
      <w:sz w:val="18"/>
      <w:szCs w:val="18"/>
    </w:rPr>
  </w:style>
  <w:style w:type="paragraph" w:styleId="a4">
    <w:name w:val="List Paragraph"/>
    <w:basedOn w:val="a"/>
    <w:uiPriority w:val="34"/>
    <w:qFormat/>
    <w:rsid w:val="008964D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65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55E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5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55E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F0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王妍</dc:creator>
  <cp:keywords/>
  <dc:description/>
  <cp:lastModifiedBy>02929</cp:lastModifiedBy>
  <cp:revision>3</cp:revision>
  <dcterms:created xsi:type="dcterms:W3CDTF">2021-03-03T03:37:00Z</dcterms:created>
  <dcterms:modified xsi:type="dcterms:W3CDTF">2021-03-03T03:56:00Z</dcterms:modified>
</cp:coreProperties>
</file>